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49573" w14:textId="77777777" w:rsidR="009E0354" w:rsidRDefault="002F72ED" w:rsidP="002F72ED">
      <w:pPr>
        <w:jc w:val="center"/>
        <w:rPr>
          <w:rFonts w:ascii="Times New Roman" w:eastAsiaTheme="majorEastAsia" w:hAnsi="Times New Roman" w:cs="Times New Roman"/>
          <w:b/>
          <w:bCs/>
          <w:sz w:val="27"/>
          <w:szCs w:val="27"/>
        </w:rPr>
      </w:pPr>
      <w:bookmarkStart w:id="0" w:name="_GoBack"/>
      <w:bookmarkEnd w:id="0"/>
      <w:r w:rsidRPr="002F72ED">
        <w:rPr>
          <w:rFonts w:ascii="Times New Roman" w:eastAsiaTheme="majorEastAsia" w:hAnsi="Times New Roman" w:cs="Times New Roman"/>
          <w:b/>
          <w:bCs/>
          <w:sz w:val="27"/>
          <w:szCs w:val="27"/>
        </w:rPr>
        <w:t>Мемлекеттік білім беру тапсырысының қызметтері туралы шарт</w:t>
      </w:r>
    </w:p>
    <w:p w14:paraId="3A163113" w14:textId="77777777" w:rsidR="002F72ED" w:rsidRPr="004A6CFB" w:rsidRDefault="002F72ED" w:rsidP="002F72ED">
      <w:pPr>
        <w:jc w:val="center"/>
        <w:rPr>
          <w:lang w:val="en-US"/>
        </w:rPr>
      </w:pPr>
    </w:p>
    <w:p w14:paraId="006566A5" w14:textId="2AE24C22" w:rsidR="009E0354" w:rsidRPr="00E907B4" w:rsidRDefault="009E0354" w:rsidP="002F72ED">
      <w:pPr>
        <w:pStyle w:val="a3"/>
        <w:tabs>
          <w:tab w:val="left" w:pos="7230"/>
          <w:tab w:val="right" w:pos="7371"/>
        </w:tabs>
        <w:ind w:right="-424"/>
        <w:rPr>
          <w:rFonts w:ascii="Times New Roman" w:hAnsi="Times New Roman" w:cs="Times New Roman"/>
          <w:lang w:val="en-US"/>
        </w:rPr>
      </w:pPr>
      <w:r>
        <w:rPr>
          <w:rFonts w:ascii="Times New Roman" w:hAnsi="Times New Roman" w:cs="Times New Roman"/>
        </w:rPr>
        <w:t xml:space="preserve">Қостанай облысы </w:t>
      </w:r>
      <w:r w:rsidRPr="009D79CC">
        <w:rPr>
          <w:rFonts w:ascii="Times New Roman" w:hAnsi="Times New Roman" w:cs="Times New Roman"/>
        </w:rPr>
        <w:t xml:space="preserve">                        </w:t>
      </w:r>
      <w:r w:rsidR="002F72ED" w:rsidRPr="00A957E9">
        <w:rPr>
          <w:rFonts w:ascii="Times New Roman" w:hAnsi="Times New Roman" w:cs="Times New Roman"/>
          <w:lang w:val="en-US"/>
        </w:rPr>
        <w:t xml:space="preserve">    </w:t>
      </w:r>
      <w:r w:rsidR="00DA03D4" w:rsidRPr="00DA03D4">
        <w:rPr>
          <w:rFonts w:ascii="Times New Roman" w:hAnsi="Times New Roman" w:cs="Times New Roman"/>
          <w:lang w:val="en-US"/>
        </w:rPr>
        <w:t xml:space="preserve">           </w:t>
      </w:r>
      <w:r w:rsidR="00737C4E">
        <w:rPr>
          <w:rFonts w:ascii="Times New Roman" w:hAnsi="Times New Roman" w:cs="Times New Roman"/>
          <w:lang w:val="en-US"/>
        </w:rPr>
        <w:tab/>
      </w:r>
      <w:r w:rsidRPr="009D79CC">
        <w:rPr>
          <w:rFonts w:ascii="Times New Roman" w:hAnsi="Times New Roman" w:cs="Times New Roman"/>
        </w:rPr>
        <w:t xml:space="preserve"> №</w:t>
      </w:r>
      <w:r w:rsidR="00E907B4">
        <w:rPr>
          <w:rFonts w:ascii="Times New Roman" w:hAnsi="Times New Roman" w:cs="Times New Roman"/>
          <w:lang w:val="en-US"/>
        </w:rPr>
        <w:t xml:space="preserve">  60</w:t>
      </w:r>
    </w:p>
    <w:p w14:paraId="4D1F7905" w14:textId="77777777" w:rsidR="009E0354" w:rsidRPr="00F57CEA" w:rsidRDefault="009E0354" w:rsidP="009E0354">
      <w:pPr>
        <w:pStyle w:val="a3"/>
        <w:tabs>
          <w:tab w:val="left" w:pos="7230"/>
          <w:tab w:val="right" w:pos="7371"/>
        </w:tabs>
        <w:ind w:right="-424"/>
        <w:rPr>
          <w:rFonts w:ascii="Times New Roman" w:hAnsi="Times New Roman" w:cs="Times New Roman"/>
        </w:rPr>
      </w:pPr>
    </w:p>
    <w:p w14:paraId="4B728DAF" w14:textId="22676719" w:rsidR="009E0354" w:rsidRPr="00807BFF" w:rsidRDefault="009E0354" w:rsidP="009E0354">
      <w:pPr>
        <w:pStyle w:val="a5"/>
        <w:ind w:left="0" w:right="2" w:firstLine="708"/>
        <w:rPr>
          <w:rFonts w:ascii="Times New Roman" w:hAnsi="Times New Roman" w:cs="Times New Roman"/>
          <w:w w:val="105"/>
        </w:rPr>
      </w:pPr>
      <w:r w:rsidRPr="00807BFF">
        <w:rPr>
          <w:rFonts w:ascii="Times New Roman" w:hAnsi="Times New Roman" w:cs="Times New Roman"/>
          <w:w w:val="105"/>
        </w:rPr>
        <w:t xml:space="preserve">Бұдан әрі «Тапсырыс беруші» деп аталатын «Қостанай облысы әкімдігінің білім басқармасы» мемлекеттік мекемесі, </w:t>
      </w:r>
      <w:bookmarkStart w:id="1" w:name="_Hlk124498369"/>
      <w:r w:rsidR="000E6A06" w:rsidRPr="00161C9D">
        <w:rPr>
          <w:rFonts w:ascii="Times New Roman" w:hAnsi="Times New Roman" w:cs="Times New Roman"/>
        </w:rPr>
        <w:t>2023 жылғы 10.01. № 2 бұйрық негізінде әрекет ететін Умаров Аблай Наурызбаевич тұлғасында</w:t>
      </w:r>
      <w:bookmarkEnd w:id="1"/>
      <w:r w:rsidR="00AE50F5" w:rsidRPr="00AE50F5">
        <w:rPr>
          <w:rFonts w:ascii="Times New Roman" w:hAnsi="Times New Roman" w:cs="Times New Roman"/>
          <w:w w:val="105"/>
        </w:rPr>
        <w:t xml:space="preserve"> атынан бір тараптан</w:t>
      </w:r>
      <w:r w:rsidR="00A455CD" w:rsidRPr="00A455CD">
        <w:rPr>
          <w:rFonts w:ascii="Times New Roman" w:hAnsi="Times New Roman" w:cs="Times New Roman"/>
          <w:w w:val="105"/>
        </w:rPr>
        <w:t xml:space="preserve"> </w:t>
      </w:r>
      <w:r w:rsidRPr="00D306AD">
        <w:rPr>
          <w:rFonts w:ascii="Times New Roman" w:hAnsi="Times New Roman" w:cs="Times New Roman"/>
          <w:w w:val="105"/>
        </w:rPr>
        <w:t xml:space="preserve">және бұдан әрі «Өнім беруші» деп аталынатын </w:t>
      </w:r>
      <w:r w:rsidR="006C4457" w:rsidRPr="006C4457">
        <w:rPr>
          <w:rFonts w:ascii="Times New Roman" w:hAnsi="Times New Roman" w:cs="Times New Roman"/>
          <w:shd w:val="clear" w:color="auto" w:fill="F9F9F9"/>
        </w:rPr>
        <w:t xml:space="preserve">Қостанай облысы әкімдігі білім басқармасының "Жітіқара политехникалық колледжі" коммуналдық мемлекеттік қазыналық кәсіпорны, </w:t>
      </w:r>
      <w:r w:rsidR="004F793D" w:rsidRPr="00687E4F">
        <w:rPr>
          <w:rFonts w:ascii="Times New Roman" w:hAnsi="Times New Roman" w:cs="Times New Roman"/>
          <w:shd w:val="clear" w:color="auto" w:fill="F9F9F9"/>
        </w:rPr>
        <w:t xml:space="preserve">Жарғы </w:t>
      </w:r>
      <w:r w:rsidR="004F793D" w:rsidRPr="004F793D">
        <w:rPr>
          <w:rFonts w:ascii="Times New Roman" w:hAnsi="Times New Roman" w:cs="Times New Roman"/>
          <w:shd w:val="clear" w:color="auto" w:fill="F9F9F9"/>
        </w:rPr>
        <w:t xml:space="preserve">негізінде әрекет ететін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w w:val="105"/>
        </w:rPr>
        <w:t xml:space="preserve"> атынан екінші тараптан</w:t>
      </w:r>
      <w:r w:rsidRPr="004F793D">
        <w:rPr>
          <w:rFonts w:ascii="Times New Roman" w:hAnsi="Times New Roman" w:cs="Times New Roman"/>
          <w:w w:val="105"/>
        </w:rPr>
        <w:t>, бұдан әрі бірлесіп «Тараптар» деп аталатындар  «Білім туралы» Қазақстан Республикасы Заңының 2-бабы 3 - тармағы; «Мемлекеттік сатып алу веб-</w:t>
      </w:r>
      <w:r w:rsidRPr="00807BFF">
        <w:rPr>
          <w:rFonts w:ascii="Times New Roman" w:hAnsi="Times New Roman" w:cs="Times New Roman"/>
          <w:w w:val="105"/>
        </w:rPr>
        <w:t>порталы арқылы мемлекеттік білім беру тапсырысы қызметтерінің шарттарын жасасу қағидаларын бекіту туралы» ҚР Білім және ғылым министрінің 2022 жылғы 14 қаңтардағы №12 бұйрығы осы көрсетілетін қызметтерді мемлекеттік сатып алу туралы шартты (бұдан әрі-Шарт) жасасты және төмендегі туралы келісімге келді:</w:t>
      </w:r>
    </w:p>
    <w:p w14:paraId="04B244C6" w14:textId="77777777" w:rsidR="009E0354" w:rsidRPr="00807BFF" w:rsidRDefault="009E0354" w:rsidP="009E0354">
      <w:pPr>
        <w:pStyle w:val="a3"/>
        <w:jc w:val="both"/>
        <w:rPr>
          <w:rFonts w:ascii="Times New Roman" w:hAnsi="Times New Roman" w:cs="Times New Roman"/>
          <w:w w:val="105"/>
        </w:rPr>
      </w:pPr>
    </w:p>
    <w:p w14:paraId="46051D5F" w14:textId="77777777" w:rsidR="009E0354" w:rsidRPr="00807BFF" w:rsidRDefault="009E0354" w:rsidP="009E0354">
      <w:pPr>
        <w:pStyle w:val="a3"/>
        <w:ind w:firstLine="709"/>
        <w:jc w:val="both"/>
        <w:rPr>
          <w:rFonts w:ascii="Times New Roman" w:hAnsi="Times New Roman" w:cs="Times New Roman"/>
        </w:rPr>
      </w:pPr>
    </w:p>
    <w:p w14:paraId="4D449D41" w14:textId="77777777" w:rsidR="009E0354" w:rsidRPr="00807BFF" w:rsidRDefault="009E0354" w:rsidP="009E0354">
      <w:pPr>
        <w:pStyle w:val="2"/>
        <w:numPr>
          <w:ilvl w:val="0"/>
          <w:numId w:val="24"/>
        </w:numPr>
        <w:spacing w:before="0"/>
        <w:jc w:val="center"/>
        <w:rPr>
          <w:rFonts w:ascii="Times New Roman" w:hAnsi="Times New Roman" w:cs="Times New Roman"/>
        </w:rPr>
      </w:pPr>
      <w:r w:rsidRPr="00807BFF">
        <w:rPr>
          <w:rFonts w:ascii="Times New Roman" w:hAnsi="Times New Roman" w:cs="Times New Roman"/>
          <w:w w:val="105"/>
        </w:rPr>
        <w:t>Шарттың мәні</w:t>
      </w:r>
    </w:p>
    <w:p w14:paraId="5C5194FD" w14:textId="77777777" w:rsidR="009E0354" w:rsidRPr="004A6CFB" w:rsidRDefault="009E0354" w:rsidP="009E0354">
      <w:pPr>
        <w:pStyle w:val="a3"/>
        <w:ind w:firstLine="709"/>
        <w:rPr>
          <w:rFonts w:ascii="Times New Roman" w:hAnsi="Times New Roman" w:cs="Times New Roman"/>
          <w:b/>
          <w:lang w:val="ru-RU"/>
        </w:rPr>
      </w:pPr>
    </w:p>
    <w:p w14:paraId="40CD8799" w14:textId="77777777" w:rsidR="009E0354" w:rsidRPr="00807BFF" w:rsidRDefault="009E0354" w:rsidP="009E0354">
      <w:pPr>
        <w:pStyle w:val="a5"/>
        <w:tabs>
          <w:tab w:val="left" w:pos="818"/>
          <w:tab w:val="left" w:pos="1134"/>
        </w:tabs>
        <w:ind w:firstLine="0"/>
        <w:rPr>
          <w:rFonts w:ascii="Times New Roman" w:hAnsi="Times New Roman" w:cs="Times New Roman"/>
        </w:rPr>
      </w:pPr>
      <w:r w:rsidRPr="00807BFF">
        <w:rPr>
          <w:rFonts w:ascii="Times New Roman" w:hAnsi="Times New Roman" w:cs="Times New Roman"/>
        </w:rPr>
        <w:tab/>
        <w:t xml:space="preserve">1.1 </w:t>
      </w:r>
      <w:r w:rsidRPr="00F00EA8">
        <w:rPr>
          <w:rFonts w:ascii="Times New Roman" w:hAnsi="Times New Roman" w:cs="Times New Roman"/>
        </w:rPr>
        <w:t>Өнім беруші осы Шарттың ажырамас бөлігі болып табылатын оған қосымшаларда</w:t>
      </w:r>
      <w:r>
        <w:rPr>
          <w:rFonts w:ascii="Times New Roman" w:hAnsi="Times New Roman" w:cs="Times New Roman"/>
        </w:rPr>
        <w:t xml:space="preserve"> </w:t>
      </w:r>
      <w:r w:rsidRPr="00F00EA8">
        <w:rPr>
          <w:rFonts w:ascii="Times New Roman" w:hAnsi="Times New Roman" w:cs="Times New Roman"/>
        </w:rPr>
        <w:t xml:space="preserve">көрсетілген шарттарға, талаптарға сәйкес және баға бойынша </w:t>
      </w:r>
      <w:r>
        <w:rPr>
          <w:rFonts w:ascii="Times New Roman" w:hAnsi="Times New Roman" w:cs="Times New Roman"/>
        </w:rPr>
        <w:t>Қызметті көрсетуге</w:t>
      </w:r>
      <w:r w:rsidRPr="00F00EA8">
        <w:rPr>
          <w:rFonts w:ascii="Times New Roman" w:hAnsi="Times New Roman" w:cs="Times New Roman"/>
        </w:rPr>
        <w:t xml:space="preserve"> міндеттенеді,</w:t>
      </w:r>
      <w:r>
        <w:rPr>
          <w:rFonts w:ascii="Times New Roman" w:hAnsi="Times New Roman" w:cs="Times New Roman"/>
        </w:rPr>
        <w:t xml:space="preserve"> </w:t>
      </w:r>
      <w:r w:rsidRPr="00F00EA8">
        <w:rPr>
          <w:rFonts w:ascii="Times New Roman" w:hAnsi="Times New Roman" w:cs="Times New Roman"/>
        </w:rPr>
        <w:t xml:space="preserve">ал Тапсырыс беруші осы Шарттың талаптарымен </w:t>
      </w:r>
      <w:r>
        <w:rPr>
          <w:rFonts w:ascii="Times New Roman" w:hAnsi="Times New Roman" w:cs="Times New Roman"/>
        </w:rPr>
        <w:t>Қызметті</w:t>
      </w:r>
      <w:r w:rsidRPr="00F00EA8">
        <w:rPr>
          <w:rFonts w:ascii="Times New Roman" w:hAnsi="Times New Roman" w:cs="Times New Roman"/>
        </w:rPr>
        <w:t xml:space="preserve"> қабылдауға және Шарт бойынша</w:t>
      </w:r>
      <w:r>
        <w:rPr>
          <w:rFonts w:ascii="Times New Roman" w:hAnsi="Times New Roman" w:cs="Times New Roman"/>
        </w:rPr>
        <w:t xml:space="preserve"> </w:t>
      </w:r>
      <w:r w:rsidRPr="00F00EA8">
        <w:rPr>
          <w:rFonts w:ascii="Times New Roman" w:hAnsi="Times New Roman" w:cs="Times New Roman"/>
        </w:rPr>
        <w:t>Өнім беруші өз міндеттемелерін тиісінше орындау шартында төлеуге міндеттенеді:</w:t>
      </w:r>
    </w:p>
    <w:p w14:paraId="27D7E2AF" w14:textId="119A1D29"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 xml:space="preserve">ерекшелігі бойынша </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024-01</w:t>
      </w:r>
      <w:r w:rsidR="00A455CD" w:rsidRPr="00A455CD">
        <w:rPr>
          <w:rStyle w:val="ac"/>
          <w:rFonts w:ascii="Times New Roman" w:hAnsi="Times New Roman" w:cs="Times New Roman"/>
          <w:shd w:val="clear" w:color="auto" w:fill="F9F9F9"/>
        </w:rPr>
        <w:t>5</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Техникалық және кәсіптік білім беру ұйымдарында мамандар даярлау жөніндегі қызметтер.</w:t>
      </w:r>
      <w:r w:rsidRPr="00807BFF">
        <w:rPr>
          <w:rFonts w:ascii="Times New Roman" w:hAnsi="Times New Roman" w:cs="Times New Roman"/>
        </w:rPr>
        <w:t>;</w:t>
      </w:r>
    </w:p>
    <w:p w14:paraId="20200ED8"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1.2 Төмендегі санамаланған құжаттар және оларда айтылған талаптар осы Шартты құрайды</w:t>
      </w:r>
    </w:p>
    <w:p w14:paraId="08E641F3"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және оның ажырамас бөлігі болып саналады, атап айтсақ:</w:t>
      </w:r>
    </w:p>
    <w:p w14:paraId="047CB3B7"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 осы Шарт;</w:t>
      </w:r>
    </w:p>
    <w:p w14:paraId="3F071BF1" w14:textId="77777777" w:rsidR="009E0354" w:rsidRPr="00807BFF" w:rsidRDefault="009E0354" w:rsidP="009E0354">
      <w:pPr>
        <w:tabs>
          <w:tab w:val="left" w:pos="818"/>
          <w:tab w:val="left" w:pos="1134"/>
        </w:tabs>
        <w:jc w:val="both"/>
        <w:rPr>
          <w:rFonts w:ascii="Times New Roman" w:hAnsi="Times New Roman" w:cs="Times New Roman"/>
        </w:rPr>
      </w:pPr>
      <w:r>
        <w:rPr>
          <w:rFonts w:ascii="Times New Roman" w:hAnsi="Times New Roman" w:cs="Times New Roman"/>
        </w:rPr>
        <w:tab/>
        <w:t>2) сатып алынатын қызметтерді</w:t>
      </w:r>
      <w:r w:rsidRPr="00807BFF">
        <w:rPr>
          <w:rFonts w:ascii="Times New Roman" w:hAnsi="Times New Roman" w:cs="Times New Roman"/>
        </w:rPr>
        <w:t xml:space="preserve"> жеткізу шарты (1-қосымша);</w:t>
      </w:r>
    </w:p>
    <w:p w14:paraId="0EC7C9B1"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3) техникалық ерекшелік (2-қосымша).</w:t>
      </w:r>
    </w:p>
    <w:p w14:paraId="21913650"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w w:val="105"/>
        </w:rPr>
      </w:pPr>
    </w:p>
    <w:p w14:paraId="5ADD5894"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rPr>
      </w:pPr>
    </w:p>
    <w:p w14:paraId="789C0479" w14:textId="77777777" w:rsidR="009E0354" w:rsidRPr="00807BFF" w:rsidRDefault="009E0354" w:rsidP="009E0354">
      <w:pPr>
        <w:pStyle w:val="2"/>
        <w:tabs>
          <w:tab w:val="left" w:pos="993"/>
        </w:tabs>
        <w:spacing w:before="0"/>
        <w:ind w:left="815"/>
        <w:jc w:val="center"/>
        <w:rPr>
          <w:rFonts w:ascii="Times New Roman" w:hAnsi="Times New Roman" w:cs="Times New Roman"/>
        </w:rPr>
      </w:pPr>
      <w:r w:rsidRPr="00807BFF">
        <w:rPr>
          <w:rFonts w:ascii="Times New Roman" w:hAnsi="Times New Roman" w:cs="Times New Roman"/>
          <w:w w:val="110"/>
        </w:rPr>
        <w:t>2. Шарттың сомасы және ақы төлеу шарттары</w:t>
      </w:r>
      <w:r w:rsidRPr="00807BFF">
        <w:rPr>
          <w:rFonts w:ascii="Times New Roman" w:hAnsi="Times New Roman" w:cs="Times New Roman"/>
          <w:w w:val="110"/>
        </w:rPr>
        <w:cr/>
      </w:r>
    </w:p>
    <w:p w14:paraId="14648694" w14:textId="58344965" w:rsidR="009E0354" w:rsidRPr="00807BFF" w:rsidRDefault="009E0354" w:rsidP="009E0354">
      <w:pPr>
        <w:pStyle w:val="a3"/>
        <w:ind w:firstLine="709"/>
        <w:jc w:val="both"/>
        <w:rPr>
          <w:rFonts w:ascii="Times New Roman" w:hAnsi="Times New Roman" w:cs="Times New Roman"/>
          <w:w w:val="105"/>
        </w:rPr>
      </w:pPr>
      <w:r w:rsidRPr="00807BFF">
        <w:rPr>
          <w:rFonts w:ascii="Times New Roman" w:hAnsi="Times New Roman" w:cs="Times New Roman"/>
          <w:w w:val="105"/>
        </w:rPr>
        <w:t xml:space="preserve">2.1 шарттың жалпы сомасы Шартқа № 1 қосымшада айқындалады және </w:t>
      </w:r>
      <w:r w:rsidR="000C5E28" w:rsidRPr="000C5E28">
        <w:rPr>
          <w:rFonts w:ascii="Times New Roman" w:hAnsi="Times New Roman" w:cs="Times New Roman"/>
          <w:w w:val="105"/>
        </w:rPr>
        <w:t>93</w:t>
      </w:r>
      <w:r w:rsidR="000C5E28">
        <w:rPr>
          <w:rFonts w:ascii="Times New Roman" w:hAnsi="Times New Roman" w:cs="Times New Roman"/>
          <w:w w:val="105"/>
        </w:rPr>
        <w:t> </w:t>
      </w:r>
      <w:r w:rsidR="000C5E28" w:rsidRPr="000C5E28">
        <w:rPr>
          <w:rFonts w:ascii="Times New Roman" w:hAnsi="Times New Roman" w:cs="Times New Roman"/>
          <w:w w:val="105"/>
        </w:rPr>
        <w:t>373 157</w:t>
      </w:r>
      <w:r w:rsidR="00E15D2C" w:rsidRPr="00E15D2C">
        <w:rPr>
          <w:rFonts w:ascii="Times New Roman" w:hAnsi="Times New Roman" w:cs="Times New Roman"/>
          <w:w w:val="105"/>
        </w:rPr>
        <w:t xml:space="preserve"> (</w:t>
      </w:r>
      <w:r w:rsidR="000C5E28" w:rsidRPr="000C5E28">
        <w:rPr>
          <w:rFonts w:ascii="Times New Roman" w:hAnsi="Times New Roman" w:cs="Times New Roman"/>
          <w:shd w:val="clear" w:color="auto" w:fill="F9F9F9"/>
        </w:rPr>
        <w:t>тоқсан үш миллион үш жүз жетпіс үш мың жүз елу жеті тенге</w:t>
      </w:r>
      <w:r w:rsidR="006C4457">
        <w:rPr>
          <w:rFonts w:ascii="Times New Roman" w:hAnsi="Times New Roman" w:cs="Times New Roman"/>
          <w:shd w:val="clear" w:color="auto" w:fill="F9F9F9"/>
        </w:rPr>
        <w:t>, 00 тиын</w:t>
      </w:r>
      <w:r w:rsidR="006C4457" w:rsidRPr="003F26A0">
        <w:rPr>
          <w:rFonts w:ascii="Times New Roman" w:hAnsi="Times New Roman" w:cs="Times New Roman"/>
          <w:shd w:val="clear" w:color="auto" w:fill="F9F9F9"/>
        </w:rPr>
        <w:t xml:space="preserve">) </w:t>
      </w:r>
      <w:r w:rsidRPr="00807BFF">
        <w:rPr>
          <w:rFonts w:ascii="Times New Roman" w:hAnsi="Times New Roman" w:cs="Times New Roman"/>
          <w:w w:val="105"/>
        </w:rPr>
        <w:t>құрайды және ҚҚС-сыз қызмет көрсетуге байланысты барлық шығыстарды (бұдан әрі-шарт сомасы) қамтиды.</w:t>
      </w:r>
    </w:p>
    <w:p w14:paraId="6F8B8F8A" w14:textId="77777777" w:rsidR="009E0354" w:rsidRPr="00807BFF" w:rsidRDefault="009E0354" w:rsidP="009E0354">
      <w:pPr>
        <w:pStyle w:val="a3"/>
        <w:ind w:firstLine="709"/>
        <w:jc w:val="both"/>
        <w:rPr>
          <w:rFonts w:ascii="Times New Roman" w:hAnsi="Times New Roman" w:cs="Times New Roman"/>
        </w:rPr>
      </w:pPr>
    </w:p>
    <w:p w14:paraId="580E8EAD" w14:textId="1DE32644" w:rsidR="009E0354" w:rsidRPr="00807BFF" w:rsidRDefault="009E0354" w:rsidP="009E0354">
      <w:pPr>
        <w:pStyle w:val="a3"/>
        <w:tabs>
          <w:tab w:val="left" w:pos="1134"/>
        </w:tabs>
        <w:jc w:val="both"/>
        <w:rPr>
          <w:rFonts w:ascii="Times New Roman" w:hAnsi="Times New Roman" w:cs="Times New Roman"/>
          <w:shd w:val="clear" w:color="auto" w:fill="F9F9F9"/>
        </w:rPr>
      </w:pPr>
      <w:r w:rsidRPr="00807BFF">
        <w:rPr>
          <w:rFonts w:ascii="Times New Roman" w:hAnsi="Times New Roman" w:cs="Times New Roman"/>
          <w:w w:val="105"/>
        </w:rPr>
        <w:t xml:space="preserve">            2.2 Аумақтық қазынашылық органында Шарт </w:t>
      </w:r>
      <w:r w:rsidRPr="00807BFF">
        <w:rPr>
          <w:rStyle w:val="ac"/>
          <w:rFonts w:ascii="Times New Roman" w:hAnsi="Times New Roman" w:cs="Times New Roman"/>
          <w:shd w:val="clear" w:color="auto" w:fill="F9F9F9"/>
        </w:rPr>
        <w:t>024</w:t>
      </w:r>
      <w:r w:rsidRPr="00807BFF">
        <w:rPr>
          <w:rFonts w:ascii="Times New Roman" w:hAnsi="Times New Roman" w:cs="Times New Roman"/>
          <w:shd w:val="clear" w:color="auto" w:fill="F9F9F9"/>
        </w:rPr>
        <w:t> Техникалық және кәсіптік білім беру ұйымдарында мамандар даярлау бюджеттік бағдарламасы, </w:t>
      </w:r>
      <w:r w:rsidRPr="00807BFF">
        <w:rPr>
          <w:rStyle w:val="ac"/>
          <w:rFonts w:ascii="Times New Roman" w:hAnsi="Times New Roman" w:cs="Times New Roman"/>
          <w:shd w:val="clear" w:color="auto" w:fill="F9F9F9"/>
        </w:rPr>
        <w:t>01</w:t>
      </w:r>
      <w:r w:rsidR="00A455CD" w:rsidRPr="00A455CD">
        <w:rPr>
          <w:rStyle w:val="ac"/>
          <w:rFonts w:ascii="Times New Roman" w:hAnsi="Times New Roman" w:cs="Times New Roman"/>
          <w:shd w:val="clear" w:color="auto" w:fill="F9F9F9"/>
        </w:rPr>
        <w:t>5</w:t>
      </w:r>
      <w:r w:rsidRPr="00807BFF">
        <w:rPr>
          <w:rFonts w:ascii="Times New Roman" w:hAnsi="Times New Roman" w:cs="Times New Roman"/>
          <w:shd w:val="clear" w:color="auto" w:fill="F9F9F9"/>
        </w:rPr>
        <w:t> </w:t>
      </w:r>
      <w:r w:rsidR="00A455CD" w:rsidRPr="00A455CD">
        <w:rPr>
          <w:rFonts w:ascii="Times New Roman" w:hAnsi="Times New Roman" w:cs="Times New Roman"/>
          <w:shd w:val="clear" w:color="auto" w:fill="F9F9F9"/>
        </w:rPr>
        <w:t>Жергілікті бюджет қаражаты есебінен кіші бағдарламасы</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Өзге де қызметтер мен жұмыстарға ақы төлеу</w:t>
      </w:r>
      <w:r w:rsidR="006C4457">
        <w:rPr>
          <w:rFonts w:ascii="Times New Roman" w:hAnsi="Times New Roman" w:cs="Times New Roman"/>
          <w:shd w:val="clear" w:color="auto" w:fill="F9F9F9"/>
        </w:rPr>
        <w:t xml:space="preserve"> ерекшелігі бойынша – </w:t>
      </w:r>
      <w:r w:rsidR="000C5E28" w:rsidRPr="000C5E28">
        <w:rPr>
          <w:rFonts w:ascii="Times New Roman" w:hAnsi="Times New Roman" w:cs="Times New Roman"/>
          <w:w w:val="105"/>
        </w:rPr>
        <w:t>93</w:t>
      </w:r>
      <w:r w:rsidR="000C5E28">
        <w:rPr>
          <w:rFonts w:ascii="Times New Roman" w:hAnsi="Times New Roman" w:cs="Times New Roman"/>
          <w:w w:val="105"/>
        </w:rPr>
        <w:t> </w:t>
      </w:r>
      <w:r w:rsidR="000C5E28" w:rsidRPr="000C5E28">
        <w:rPr>
          <w:rFonts w:ascii="Times New Roman" w:hAnsi="Times New Roman" w:cs="Times New Roman"/>
          <w:w w:val="105"/>
        </w:rPr>
        <w:t>373 157</w:t>
      </w:r>
      <w:r w:rsidR="000C5E28" w:rsidRPr="00E15D2C">
        <w:rPr>
          <w:rFonts w:ascii="Times New Roman" w:hAnsi="Times New Roman" w:cs="Times New Roman"/>
          <w:w w:val="105"/>
        </w:rPr>
        <w:t xml:space="preserve"> (</w:t>
      </w:r>
      <w:r w:rsidR="000C5E28" w:rsidRPr="000C5E28">
        <w:rPr>
          <w:rFonts w:ascii="Times New Roman" w:hAnsi="Times New Roman" w:cs="Times New Roman"/>
          <w:shd w:val="clear" w:color="auto" w:fill="F9F9F9"/>
        </w:rPr>
        <w:t>тоқсан үш миллион үш жүз жетпіс үш мың жүз елу жеті тенге</w:t>
      </w:r>
      <w:r w:rsidR="003F26A0">
        <w:rPr>
          <w:rFonts w:ascii="Times New Roman" w:hAnsi="Times New Roman" w:cs="Times New Roman"/>
          <w:shd w:val="clear" w:color="auto" w:fill="F9F9F9"/>
        </w:rPr>
        <w:t>, 00 тиын</w:t>
      </w:r>
      <w:r w:rsidR="003F26A0" w:rsidRPr="003F26A0">
        <w:rPr>
          <w:rFonts w:ascii="Times New Roman" w:hAnsi="Times New Roman" w:cs="Times New Roman"/>
          <w:shd w:val="clear" w:color="auto" w:fill="F9F9F9"/>
        </w:rPr>
        <w:t xml:space="preserve">) </w:t>
      </w:r>
      <w:r w:rsidRPr="00807BFF">
        <w:rPr>
          <w:rFonts w:ascii="Times New Roman" w:hAnsi="Times New Roman" w:cs="Times New Roman"/>
          <w:shd w:val="clear" w:color="auto" w:fill="F9F9F9"/>
        </w:rPr>
        <w:t>ҚҚС есепке алмағанда 202</w:t>
      </w:r>
      <w:r w:rsidR="00AE50F5" w:rsidRPr="00AE50F5">
        <w:rPr>
          <w:rFonts w:ascii="Times New Roman" w:hAnsi="Times New Roman" w:cs="Times New Roman"/>
          <w:shd w:val="clear" w:color="auto" w:fill="F9F9F9"/>
        </w:rPr>
        <w:t>3</w:t>
      </w:r>
      <w:r w:rsidRPr="00807BFF">
        <w:rPr>
          <w:rFonts w:ascii="Times New Roman" w:hAnsi="Times New Roman" w:cs="Times New Roman"/>
          <w:shd w:val="clear" w:color="auto" w:fill="F9F9F9"/>
        </w:rPr>
        <w:t xml:space="preserve"> жылы тіркеуге жатады.</w:t>
      </w:r>
    </w:p>
    <w:p w14:paraId="41847244" w14:textId="77777777" w:rsidR="009E0354" w:rsidRPr="004E2C33"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 xml:space="preserve">            2.3 К</w:t>
      </w:r>
      <w:r w:rsidRPr="004E2C33">
        <w:rPr>
          <w:rFonts w:ascii="Times New Roman" w:hAnsi="Times New Roman" w:cs="Times New Roman"/>
          <w:w w:val="105"/>
        </w:rPr>
        <w:t>өрсетілген қызметтер үшін төлемді Тапсырыс беруші көрсетілген қызметтер актісіне Тараптар қол қойған күннен бастап 30 (отыз) күнтізбелік күннен кешіктірмей өнім берушінің есеп шотына ақша қаражатын аудару арқылы жүргізеді.</w:t>
      </w:r>
      <w:r w:rsidRPr="004E2C33">
        <w:rPr>
          <w:rFonts w:ascii="Times New Roman" w:hAnsi="Times New Roman" w:cs="Times New Roman"/>
          <w:w w:val="105"/>
        </w:rPr>
        <w:tab/>
      </w:r>
    </w:p>
    <w:p w14:paraId="1120785E" w14:textId="77777777" w:rsidR="009E0354" w:rsidRPr="004E2C33" w:rsidRDefault="009E0354" w:rsidP="009E0354">
      <w:pPr>
        <w:tabs>
          <w:tab w:val="left" w:pos="807"/>
          <w:tab w:val="left" w:pos="1134"/>
        </w:tabs>
        <w:jc w:val="both"/>
        <w:rPr>
          <w:rFonts w:ascii="Times New Roman" w:hAnsi="Times New Roman" w:cs="Times New Roman"/>
          <w:w w:val="105"/>
        </w:rPr>
      </w:pPr>
      <w:r w:rsidRPr="004E2C33">
        <w:rPr>
          <w:rFonts w:ascii="Times New Roman" w:hAnsi="Times New Roman" w:cs="Times New Roman"/>
          <w:w w:val="105"/>
        </w:rPr>
        <w:t>Қызмет көрсету актісінің нысанын өнім беруші Тапсырыс берушімен алдын ала келіседі.</w:t>
      </w:r>
    </w:p>
    <w:p w14:paraId="25B66393" w14:textId="77777777" w:rsidR="009E0354"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ab/>
        <w:t>2.4 С</w:t>
      </w:r>
      <w:r w:rsidRPr="004E2C33">
        <w:rPr>
          <w:rFonts w:ascii="Times New Roman" w:hAnsi="Times New Roman" w:cs="Times New Roman"/>
          <w:w w:val="105"/>
        </w:rPr>
        <w:t>андық және құндық мәнде көрсетілетін қызметтердің көлемі Шартқа 1-қосымшада айтылған.</w:t>
      </w:r>
    </w:p>
    <w:p w14:paraId="6116C56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t>2.5 Төлеу</w:t>
      </w:r>
      <w:r w:rsidRPr="00DA425F">
        <w:rPr>
          <w:rFonts w:ascii="Times New Roman" w:hAnsi="Times New Roman" w:cs="Times New Roman"/>
        </w:rPr>
        <w:t xml:space="preserve"> алдындағы қажетті құжаттар:</w:t>
      </w:r>
    </w:p>
    <w:p w14:paraId="41A114A8"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1) аумақтық қазынашылық органында тіркелген шарт;</w:t>
      </w:r>
    </w:p>
    <w:p w14:paraId="5BA248F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2) көрсетілген қызметтер актісі (актілері);</w:t>
      </w:r>
    </w:p>
    <w:p w14:paraId="7BD741EA"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3) жұмыстар мен қызметтердегі жергілікті қамту туралы есеп;</w:t>
      </w:r>
    </w:p>
    <w:p w14:paraId="0C08A1B3" w14:textId="77777777" w:rsidR="009E0354"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4) Өнім беруші Тапсырыс берушіге көрсеткен қызметтердің сипаттамасы, жалпы сомасы көрсетілген шот-фактура.</w:t>
      </w:r>
    </w:p>
    <w:p w14:paraId="423014E3" w14:textId="77777777" w:rsidR="009E0354" w:rsidRPr="008175E4" w:rsidRDefault="009E0354" w:rsidP="009E0354">
      <w:pPr>
        <w:tabs>
          <w:tab w:val="left" w:pos="807"/>
          <w:tab w:val="left" w:pos="1134"/>
        </w:tabs>
        <w:rPr>
          <w:rFonts w:ascii="Times New Roman" w:hAnsi="Times New Roman" w:cs="Times New Roman"/>
        </w:rPr>
      </w:pPr>
    </w:p>
    <w:p w14:paraId="499E1F88"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Қызмет көрсету актісінің нысанын өнім беруші Тапсырыс берушімен алдын ала келіседі.</w:t>
      </w:r>
    </w:p>
    <w:p w14:paraId="522C80CB"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2.1 С</w:t>
      </w:r>
      <w:r w:rsidRPr="00545A75">
        <w:rPr>
          <w:rFonts w:ascii="Times New Roman" w:hAnsi="Times New Roman" w:cs="Times New Roman"/>
          <w:w w:val="105"/>
        </w:rPr>
        <w:t>андық және құндық</w:t>
      </w:r>
      <w:r>
        <w:rPr>
          <w:rFonts w:ascii="Times New Roman" w:hAnsi="Times New Roman" w:cs="Times New Roman"/>
          <w:w w:val="105"/>
        </w:rPr>
        <w:t xml:space="preserve"> мәнде көрсетілетін қызмет</w:t>
      </w:r>
      <w:r w:rsidRPr="00545A75">
        <w:rPr>
          <w:rFonts w:ascii="Times New Roman" w:hAnsi="Times New Roman" w:cs="Times New Roman"/>
          <w:w w:val="105"/>
        </w:rPr>
        <w:t xml:space="preserve"> көлемі Шартқа 1-қосымшада айтылған.</w:t>
      </w:r>
    </w:p>
    <w:p w14:paraId="1055C42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2.2 Т</w:t>
      </w:r>
      <w:r w:rsidRPr="00545A75">
        <w:rPr>
          <w:rFonts w:ascii="Times New Roman" w:hAnsi="Times New Roman" w:cs="Times New Roman"/>
          <w:w w:val="105"/>
        </w:rPr>
        <w:t>өлем алдындағы қажетті құжаттар:</w:t>
      </w:r>
    </w:p>
    <w:p w14:paraId="45533F9F"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1) аумақтық қазынашылық органында тіркелген шарт;</w:t>
      </w:r>
    </w:p>
    <w:p w14:paraId="25BC91B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2) көрсетілген қызметтер актісі (актілері);</w:t>
      </w:r>
    </w:p>
    <w:p w14:paraId="4E2F53AD"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3) жұмыстар мен қызметтердегі жергілікті қамту туралы есеп;</w:t>
      </w:r>
    </w:p>
    <w:p w14:paraId="08A9FC27" w14:textId="77777777" w:rsidR="009E0354" w:rsidRPr="009D79CC" w:rsidRDefault="009E0354" w:rsidP="009E0354">
      <w:pPr>
        <w:tabs>
          <w:tab w:val="left" w:pos="698"/>
        </w:tabs>
        <w:rPr>
          <w:rFonts w:ascii="Times New Roman" w:hAnsi="Times New Roman" w:cs="Times New Roman"/>
        </w:rPr>
      </w:pPr>
      <w:r>
        <w:rPr>
          <w:rFonts w:ascii="Times New Roman" w:hAnsi="Times New Roman" w:cs="Times New Roman"/>
          <w:w w:val="105"/>
        </w:rPr>
        <w:tab/>
      </w:r>
      <w:r w:rsidRPr="00545A75">
        <w:rPr>
          <w:rFonts w:ascii="Times New Roman" w:hAnsi="Times New Roman" w:cs="Times New Roman"/>
          <w:w w:val="105"/>
        </w:rPr>
        <w:t>4) Өнім беруші Тапсырыс берушіге көрсеткен қызметтердің сипаттамасы, жалпы сомасы көрсетілген шот-фактура.</w:t>
      </w:r>
    </w:p>
    <w:p w14:paraId="7C3B11A5" w14:textId="77777777" w:rsidR="009E0354" w:rsidRPr="009D79CC" w:rsidRDefault="009E0354" w:rsidP="009E0354">
      <w:pPr>
        <w:pStyle w:val="a3"/>
        <w:tabs>
          <w:tab w:val="left" w:pos="1134"/>
        </w:tabs>
        <w:jc w:val="both"/>
        <w:rPr>
          <w:rFonts w:ascii="Times New Roman" w:hAnsi="Times New Roman" w:cs="Times New Roman"/>
        </w:rPr>
      </w:pPr>
    </w:p>
    <w:p w14:paraId="0120F0F7" w14:textId="77777777" w:rsidR="009E0354" w:rsidRPr="009D79CC" w:rsidRDefault="009E0354" w:rsidP="009E0354">
      <w:pPr>
        <w:tabs>
          <w:tab w:val="left" w:pos="698"/>
        </w:tabs>
        <w:rPr>
          <w:rFonts w:ascii="Times New Roman" w:hAnsi="Times New Roman" w:cs="Times New Roman"/>
        </w:rPr>
      </w:pPr>
    </w:p>
    <w:p w14:paraId="67C8D752" w14:textId="77777777" w:rsidR="009E0354" w:rsidRPr="009D79CC" w:rsidRDefault="009E0354" w:rsidP="009E0354">
      <w:pPr>
        <w:pStyle w:val="2"/>
        <w:numPr>
          <w:ilvl w:val="0"/>
          <w:numId w:val="30"/>
        </w:numPr>
        <w:spacing w:before="0"/>
        <w:jc w:val="center"/>
        <w:rPr>
          <w:rFonts w:ascii="Times New Roman" w:hAnsi="Times New Roman" w:cs="Times New Roman"/>
        </w:rPr>
      </w:pPr>
      <w:r w:rsidRPr="002102E7">
        <w:rPr>
          <w:rFonts w:ascii="Times New Roman" w:hAnsi="Times New Roman" w:cs="Times New Roman"/>
          <w:w w:val="110"/>
        </w:rPr>
        <w:t>Тараптардың міндеттемелері</w:t>
      </w:r>
    </w:p>
    <w:p w14:paraId="1EF94959" w14:textId="77777777" w:rsidR="009E0354" w:rsidRPr="009D79CC" w:rsidRDefault="009E0354" w:rsidP="009E0354">
      <w:pPr>
        <w:pStyle w:val="a3"/>
        <w:ind w:firstLine="709"/>
        <w:rPr>
          <w:rFonts w:ascii="Times New Roman" w:hAnsi="Times New Roman" w:cs="Times New Roman"/>
          <w:b/>
          <w:sz w:val="15"/>
        </w:rPr>
      </w:pPr>
    </w:p>
    <w:p w14:paraId="5C7F9121" w14:textId="77777777" w:rsidR="009E0354" w:rsidRPr="009A49C5" w:rsidRDefault="009E0354" w:rsidP="009E0354">
      <w:pPr>
        <w:tabs>
          <w:tab w:val="left" w:pos="696"/>
          <w:tab w:val="left" w:pos="1134"/>
        </w:tabs>
        <w:rPr>
          <w:rFonts w:ascii="Times New Roman" w:hAnsi="Times New Roman" w:cs="Times New Roman"/>
          <w:w w:val="105"/>
        </w:rPr>
      </w:pPr>
      <w:r>
        <w:rPr>
          <w:rFonts w:ascii="Times New Roman" w:hAnsi="Times New Roman" w:cs="Times New Roman"/>
          <w:w w:val="105"/>
        </w:rPr>
        <w:tab/>
        <w:t xml:space="preserve">3.1 </w:t>
      </w:r>
      <w:r w:rsidRPr="009A49C5">
        <w:rPr>
          <w:rFonts w:ascii="Times New Roman" w:hAnsi="Times New Roman" w:cs="Times New Roman"/>
          <w:w w:val="105"/>
        </w:rPr>
        <w:t>Өнім беруші мыналарға:</w:t>
      </w:r>
    </w:p>
    <w:p w14:paraId="24EF88DD" w14:textId="77777777" w:rsidR="009E0354" w:rsidRDefault="009E0354" w:rsidP="009E0354">
      <w:pPr>
        <w:tabs>
          <w:tab w:val="left" w:pos="696"/>
          <w:tab w:val="left" w:pos="1134"/>
        </w:tabs>
        <w:rPr>
          <w:rFonts w:ascii="Times New Roman" w:hAnsi="Times New Roman" w:cs="Times New Roman"/>
        </w:rPr>
      </w:pPr>
      <w:r w:rsidRPr="009A49C5">
        <w:rPr>
          <w:rFonts w:ascii="Times New Roman" w:hAnsi="Times New Roman" w:cs="Times New Roman"/>
        </w:rPr>
        <w:tab/>
        <w:t>1) Шарт бойынша өзіне алған міндеттемелердің толық және тиесілі орындалуын қамтамасыз етуге;</w:t>
      </w:r>
    </w:p>
    <w:p w14:paraId="14625304"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2) Ш</w:t>
      </w:r>
      <w:r w:rsidRPr="004E2C33">
        <w:rPr>
          <w:rFonts w:ascii="Times New Roman" w:hAnsi="Times New Roman" w:cs="Times New Roman"/>
        </w:rPr>
        <w:t>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w:t>
      </w:r>
      <w:r>
        <w:rPr>
          <w:rFonts w:ascii="Times New Roman" w:hAnsi="Times New Roman" w:cs="Times New Roman"/>
        </w:rPr>
        <w:t>тігін қамтамасыз етуге міндетті;</w:t>
      </w:r>
    </w:p>
    <w:p w14:paraId="1B1773EE"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r>
      <w:r w:rsidRPr="00D10623">
        <w:rPr>
          <w:rFonts w:ascii="Times New Roman" w:hAnsi="Times New Roman" w:cs="Times New Roman"/>
        </w:rPr>
        <w:t>3</w:t>
      </w:r>
      <w:r>
        <w:rPr>
          <w:rFonts w:ascii="Times New Roman" w:hAnsi="Times New Roman" w:cs="Times New Roman"/>
        </w:rPr>
        <w:t>)</w:t>
      </w:r>
      <w:r w:rsidRPr="00D10623">
        <w:rPr>
          <w:rFonts w:ascii="Times New Roman" w:hAnsi="Times New Roman" w:cs="Times New Roman"/>
        </w:rPr>
        <w:t xml:space="preserve"> Тапсырыс берушінің алдын ала жазбаша келісімінсіз Тапсырыс беруші немесе Шарттың талаптарын орындау үшін Өнім беруші тартқан персоналды қоспағанда, оның атынан басқа тұлғалар ұсынған техникалық құжаттаманың мазмұнын ашпау. Көрсетілген ақпарат бұл персоналға құпия түрде және міндеттемелерді орындау үшін қаншалықты қажет болса, сондай шамада берілуге тиіс;</w:t>
      </w:r>
    </w:p>
    <w:p w14:paraId="6DC74321"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 xml:space="preserve">4) </w:t>
      </w:r>
      <w:r w:rsidRPr="000C1A80">
        <w:rPr>
          <w:rFonts w:ascii="Times New Roman" w:hAnsi="Times New Roman" w:cs="Times New Roman"/>
        </w:rPr>
        <w:t>Тапсырыс берушінің алдын ала жазбаша келісімінсіз жоғарыда аталған құжаттар мен ақпаратты Шартты іске асыру мақсатына</w:t>
      </w:r>
      <w:r>
        <w:rPr>
          <w:rFonts w:ascii="Times New Roman" w:hAnsi="Times New Roman" w:cs="Times New Roman"/>
        </w:rPr>
        <w:t>н басқа мақсатта пайдаланбауға;</w:t>
      </w:r>
    </w:p>
    <w:p w14:paraId="106748B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5)</w:t>
      </w:r>
      <w:r w:rsidRPr="000C1A80">
        <w:rPr>
          <w:rFonts w:ascii="Times New Roman" w:hAnsi="Times New Roman" w:cs="Times New Roman"/>
        </w:rPr>
        <w:t xml:space="preserve"> Тапсырыс бе</w:t>
      </w:r>
      <w:r>
        <w:rPr>
          <w:rFonts w:ascii="Times New Roman" w:hAnsi="Times New Roman" w:cs="Times New Roman"/>
        </w:rPr>
        <w:t>рушінің бірінші талабы бойынша Ш</w:t>
      </w:r>
      <w:r w:rsidRPr="000C1A80">
        <w:rPr>
          <w:rFonts w:ascii="Times New Roman" w:hAnsi="Times New Roman" w:cs="Times New Roman"/>
        </w:rPr>
        <w:t>арт бойынша міндеттемелердің орындалу барысы туралы ақпарат беруге;</w:t>
      </w:r>
    </w:p>
    <w:p w14:paraId="655E6F52"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6)</w:t>
      </w:r>
      <w:r w:rsidRPr="000C1A80">
        <w:rPr>
          <w:rFonts w:ascii="Times New Roman" w:hAnsi="Times New Roman" w:cs="Times New Roman"/>
        </w:rPr>
        <w:t xml:space="preserve"> Өнім берушінің Шарт талаптарын тиісінше орындамауынан және/немесе өзге де заңсыз іс-әрекеттерден туындаған келтірілген залалдарды Тапсырыс берушіге толық көлемде өтеу;</w:t>
      </w:r>
    </w:p>
    <w:p w14:paraId="72E195D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7)</w:t>
      </w:r>
      <w:r w:rsidRPr="000C1A80">
        <w:rPr>
          <w:rFonts w:ascii="Times New Roman" w:hAnsi="Times New Roman" w:cs="Times New Roman"/>
        </w:rPr>
        <w:t xml:space="preserve"> электрондық-цифрлық қолтаңбамен бекітілген көрсетілген қызметтер актісін веб - портал арқылы тапсырыс берушіге рәсімдеуге және жіберуге;</w:t>
      </w:r>
    </w:p>
    <w:p w14:paraId="533F7A3B"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8)</w:t>
      </w:r>
      <w:r w:rsidRPr="000C1A80">
        <w:rPr>
          <w:rFonts w:ascii="Times New Roman" w:hAnsi="Times New Roman" w:cs="Times New Roman"/>
        </w:rPr>
        <w:t xml:space="preserve"> Тапсырыс беруші көрсетілген қызметтер актісін бекіткеннен кейін шот-фактураны электрондық нысанда жазып беру қағидаларына сәйкес электрондық нысанда шот-фактура жазып беру  </w:t>
      </w:r>
    </w:p>
    <w:p w14:paraId="45410AC4" w14:textId="77777777" w:rsidR="009E0354" w:rsidRPr="009A49C5" w:rsidRDefault="009E0354" w:rsidP="009E0354">
      <w:pPr>
        <w:tabs>
          <w:tab w:val="left" w:pos="696"/>
          <w:tab w:val="left" w:pos="1134"/>
        </w:tabs>
        <w:jc w:val="both"/>
        <w:rPr>
          <w:rFonts w:ascii="Times New Roman" w:hAnsi="Times New Roman" w:cs="Times New Roman"/>
        </w:rPr>
      </w:pPr>
      <w:r w:rsidRPr="000C1A80">
        <w:rPr>
          <w:rFonts w:ascii="Times New Roman" w:hAnsi="Times New Roman" w:cs="Times New Roman"/>
        </w:rPr>
        <w:t>электрондық шот-фактуралардың ақпараттық жүйесінде.</w:t>
      </w:r>
    </w:p>
    <w:p w14:paraId="6B46D92B" w14:textId="77777777" w:rsidR="009E0354" w:rsidRPr="00132B8D" w:rsidRDefault="009E0354" w:rsidP="009E0354">
      <w:pPr>
        <w:pStyle w:val="a5"/>
        <w:numPr>
          <w:ilvl w:val="1"/>
          <w:numId w:val="18"/>
        </w:numPr>
        <w:tabs>
          <w:tab w:val="left" w:pos="788"/>
          <w:tab w:val="left" w:pos="1134"/>
        </w:tabs>
        <w:ind w:hanging="78"/>
        <w:rPr>
          <w:rFonts w:ascii="Times New Roman" w:hAnsi="Times New Roman" w:cs="Times New Roman"/>
        </w:rPr>
      </w:pPr>
      <w:r w:rsidRPr="007B1B01">
        <w:rPr>
          <w:rFonts w:ascii="Times New Roman" w:hAnsi="Times New Roman" w:cs="Times New Roman"/>
          <w:w w:val="105"/>
        </w:rPr>
        <w:t>Өнім беруші:</w:t>
      </w:r>
    </w:p>
    <w:p w14:paraId="180629E7" w14:textId="77777777" w:rsidR="009E0354" w:rsidRPr="00497113" w:rsidRDefault="009E0354" w:rsidP="009E0354">
      <w:pPr>
        <w:pStyle w:val="a3"/>
        <w:ind w:firstLine="709"/>
        <w:jc w:val="both"/>
        <w:rPr>
          <w:rFonts w:ascii="Times New Roman" w:hAnsi="Times New Roman" w:cs="Times New Roman"/>
          <w:w w:val="105"/>
        </w:rPr>
      </w:pPr>
      <w:r w:rsidRPr="00497113">
        <w:rPr>
          <w:rFonts w:ascii="Times New Roman" w:hAnsi="Times New Roman" w:cs="Times New Roman"/>
          <w:w w:val="105"/>
        </w:rPr>
        <w:t xml:space="preserve">1) </w:t>
      </w:r>
      <w:r w:rsidRPr="004E2C33">
        <w:rPr>
          <w:rFonts w:ascii="Times New Roman" w:hAnsi="Times New Roman" w:cs="Times New Roman"/>
          <w:w w:val="105"/>
        </w:rPr>
        <w:t>Тапсырыс берушіден шарт бойынша көрсетілген қызметтер үшін ақы төлеуді талап етуге құқылы;</w:t>
      </w:r>
    </w:p>
    <w:p w14:paraId="3F825052" w14:textId="77777777" w:rsidR="009E0354" w:rsidRPr="00497113" w:rsidRDefault="009E0354" w:rsidP="009E0354">
      <w:pPr>
        <w:pStyle w:val="a3"/>
        <w:ind w:firstLine="709"/>
        <w:jc w:val="both"/>
        <w:rPr>
          <w:rFonts w:ascii="Times New Roman" w:hAnsi="Times New Roman" w:cs="Times New Roman"/>
          <w:w w:val="105"/>
        </w:rPr>
      </w:pPr>
      <w:r>
        <w:rPr>
          <w:rFonts w:ascii="Times New Roman" w:hAnsi="Times New Roman" w:cs="Times New Roman"/>
          <w:w w:val="105"/>
        </w:rPr>
        <w:t>2)</w:t>
      </w:r>
      <w:r w:rsidRPr="00114BA6">
        <w:rPr>
          <w:rFonts w:ascii="Times New Roman" w:hAnsi="Times New Roman" w:cs="Times New Roman"/>
          <w:w w:val="105"/>
        </w:rPr>
        <w:t>Тапсырыс берушімен орындау мерзімін алдын ала келісе отырып, Шартқа №1 қосымшада көрсетілген қызметтерді мерзімінен бұрын көрсетуге құқылы.</w:t>
      </w:r>
    </w:p>
    <w:p w14:paraId="0550259F" w14:textId="77777777" w:rsidR="009E0354" w:rsidRPr="00497113" w:rsidRDefault="009E0354" w:rsidP="009E0354">
      <w:pPr>
        <w:pStyle w:val="a3"/>
        <w:numPr>
          <w:ilvl w:val="1"/>
          <w:numId w:val="28"/>
        </w:numPr>
        <w:jc w:val="both"/>
        <w:rPr>
          <w:rFonts w:ascii="Times New Roman" w:hAnsi="Times New Roman" w:cs="Times New Roman"/>
          <w:w w:val="105"/>
        </w:rPr>
      </w:pPr>
      <w:r w:rsidRPr="00497113">
        <w:rPr>
          <w:rFonts w:ascii="Times New Roman" w:hAnsi="Times New Roman" w:cs="Times New Roman"/>
          <w:w w:val="105"/>
        </w:rPr>
        <w:t>Тапсырыс беруші:</w:t>
      </w:r>
    </w:p>
    <w:p w14:paraId="6EBFF157"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қызметтер көрсету үшін Өнім беруші мамандарының қол жеткізуін қамтамасыз етуге міндетті;</w:t>
      </w:r>
    </w:p>
    <w:p w14:paraId="549A99BB" w14:textId="77777777" w:rsidR="009E0354"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2) көрсетілген қызметтердің сәйкессіздіктері анықталған кезде дереу өнім берушіні жазбаша хабардар етуге міндетті.</w:t>
      </w:r>
    </w:p>
    <w:p w14:paraId="4A086FFA"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3-1) көрсетілген қызметтер актісі бекітілгеннен кейін Өнім беруші электрондық нысанда жазып берген шот-фактураны қабылдауға міндетті;</w:t>
      </w:r>
    </w:p>
    <w:p w14:paraId="40BCA9E1" w14:textId="77777777" w:rsidR="009E0354"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3-2) қызметтерді қабылдау кезінде көрсетілген қызметтер актісін бекіту не дәлелді негіздемелерді көрсете отырып, қабылдаудан бас тарту;</w:t>
      </w:r>
    </w:p>
    <w:p w14:paraId="20CDF156"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4) осы Шартта белгіленген тәртіппен және мерзімдерде төлем жүргізуге құқығы бар.</w:t>
      </w:r>
    </w:p>
    <w:p w14:paraId="17B0267E" w14:textId="77777777" w:rsidR="009E0354" w:rsidRPr="00114BA6" w:rsidRDefault="009E0354" w:rsidP="009E0354">
      <w:pPr>
        <w:pStyle w:val="2"/>
        <w:numPr>
          <w:ilvl w:val="1"/>
          <w:numId w:val="28"/>
        </w:numPr>
        <w:spacing w:before="0"/>
        <w:rPr>
          <w:rFonts w:ascii="Times New Roman" w:hAnsi="Times New Roman" w:cs="Times New Roman"/>
          <w:b w:val="0"/>
          <w:bCs w:val="0"/>
          <w:w w:val="105"/>
        </w:rPr>
      </w:pPr>
      <w:r w:rsidRPr="00114BA6">
        <w:rPr>
          <w:rFonts w:ascii="Times New Roman" w:hAnsi="Times New Roman" w:cs="Times New Roman"/>
          <w:b w:val="0"/>
          <w:bCs w:val="0"/>
          <w:w w:val="105"/>
        </w:rPr>
        <w:t>Тапсырыс беруші:</w:t>
      </w:r>
    </w:p>
    <w:p w14:paraId="5BC176BB"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көрсетілген қызметтердің сапасын тексеру;</w:t>
      </w:r>
    </w:p>
    <w:p w14:paraId="27F4BE4D" w14:textId="755C4A22" w:rsidR="009E0354" w:rsidRDefault="009E0354" w:rsidP="009E0354">
      <w:pPr>
        <w:pStyle w:val="2"/>
        <w:spacing w:before="0"/>
        <w:jc w:val="left"/>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 xml:space="preserve">2) қызметтер мерзімінен бұрын көрсетілген жағдайда Тапсырыс беруші Қызметтерді мерзімінен бұрын қабылдауға және ол үшін шарт талаптарына сәйкес ақы төлеуге құқылы. </w:t>
      </w:r>
      <w:r w:rsidRPr="00114BA6">
        <w:rPr>
          <w:rFonts w:ascii="Times New Roman" w:hAnsi="Times New Roman" w:cs="Times New Roman"/>
          <w:b w:val="0"/>
          <w:bCs w:val="0"/>
          <w:w w:val="105"/>
        </w:rPr>
        <w:lastRenderedPageBreak/>
        <w:t>Қызметті мерзімінен бұрын көрсетуден бас тартуға оны қабылдау мүмкіндігі болмаған жағдайларда жол беріледі.</w:t>
      </w:r>
    </w:p>
    <w:p w14:paraId="7094E1FA" w14:textId="77777777" w:rsidR="00396F6B" w:rsidRDefault="00396F6B" w:rsidP="009E0354">
      <w:pPr>
        <w:pStyle w:val="2"/>
        <w:spacing w:before="0"/>
        <w:jc w:val="left"/>
        <w:rPr>
          <w:rFonts w:ascii="Times New Roman" w:hAnsi="Times New Roman" w:cs="Times New Roman"/>
          <w:b w:val="0"/>
          <w:bCs w:val="0"/>
          <w:w w:val="105"/>
        </w:rPr>
      </w:pPr>
    </w:p>
    <w:p w14:paraId="733545B2" w14:textId="77777777" w:rsidR="009E0354" w:rsidRDefault="009E0354" w:rsidP="009E0354">
      <w:pPr>
        <w:pStyle w:val="2"/>
        <w:spacing w:before="0"/>
        <w:jc w:val="left"/>
        <w:rPr>
          <w:rFonts w:ascii="Times New Roman" w:hAnsi="Times New Roman" w:cs="Times New Roman"/>
          <w:b w:val="0"/>
          <w:bCs w:val="0"/>
          <w:w w:val="105"/>
        </w:rPr>
      </w:pPr>
    </w:p>
    <w:p w14:paraId="5DBFA091" w14:textId="77777777" w:rsidR="009E0354" w:rsidRPr="00FA11B0" w:rsidRDefault="009E0354" w:rsidP="009E0354">
      <w:pPr>
        <w:pStyle w:val="a5"/>
        <w:numPr>
          <w:ilvl w:val="0"/>
          <w:numId w:val="28"/>
        </w:numPr>
        <w:tabs>
          <w:tab w:val="left" w:pos="806"/>
        </w:tabs>
        <w:jc w:val="center"/>
        <w:rPr>
          <w:rFonts w:ascii="Times New Roman" w:hAnsi="Times New Roman" w:cs="Times New Roman"/>
          <w:b/>
          <w:bCs/>
          <w:w w:val="110"/>
        </w:rPr>
      </w:pPr>
      <w:r w:rsidRPr="00FA11B0">
        <w:rPr>
          <w:rFonts w:ascii="Times New Roman" w:hAnsi="Times New Roman" w:cs="Times New Roman"/>
          <w:b/>
          <w:bCs/>
          <w:w w:val="110"/>
        </w:rPr>
        <w:t>Қызметтердің техникалық ерекшелікке сәйкестігін тексеру</w:t>
      </w:r>
    </w:p>
    <w:p w14:paraId="1B7FD1E4" w14:textId="77777777" w:rsidR="009E0354" w:rsidRPr="00FA11B0" w:rsidRDefault="009E0354" w:rsidP="009E0354">
      <w:pPr>
        <w:pStyle w:val="a5"/>
        <w:tabs>
          <w:tab w:val="left" w:pos="806"/>
        </w:tabs>
        <w:ind w:left="360" w:firstLine="0"/>
        <w:rPr>
          <w:rFonts w:ascii="Times New Roman" w:hAnsi="Times New Roman" w:cs="Times New Roman"/>
          <w:b/>
          <w:bCs/>
          <w:w w:val="110"/>
        </w:rPr>
      </w:pPr>
    </w:p>
    <w:p w14:paraId="11A3CAEF"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r>
      <w:r w:rsidRPr="00811B00">
        <w:rPr>
          <w:rFonts w:ascii="Times New Roman" w:hAnsi="Times New Roman" w:cs="Times New Roman"/>
          <w:sz w:val="23"/>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айқындалған өзінің өкілдері туралы жазбаша түрде және уақтылы хабардар етуге тиіс.</w:t>
      </w:r>
    </w:p>
    <w:p w14:paraId="53ACE1A7"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4.2 О</w:t>
      </w:r>
      <w:r w:rsidRPr="00811B00">
        <w:rPr>
          <w:rFonts w:ascii="Times New Roman" w:hAnsi="Times New Roman" w:cs="Times New Roman"/>
          <w:sz w:val="23"/>
        </w:rPr>
        <w:t>сы Шарт шеңберінде көрсетілетін Қызметтер техникалық ерекшелікте көрсетілген стандарттарға сәйкес келуі немесе олардан жоғары болуы тиіс.</w:t>
      </w:r>
    </w:p>
    <w:p w14:paraId="2A59B1AA"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4.3 Е</w:t>
      </w:r>
      <w:r w:rsidRPr="00811B00">
        <w:rPr>
          <w:rFonts w:ascii="Times New Roman" w:hAnsi="Times New Roman" w:cs="Times New Roman"/>
          <w:sz w:val="23"/>
        </w:rPr>
        <w:t>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тексеру сәтінен бастап 3 (үш) жұмыс күні ішінде Тапсырыс беруші тарапынан қандай да бір қосымша шығындарсыз техникалық ерекшелік талаптарына сәйкессіздіктерді жою жөнінде шаралар қабылдайды.</w:t>
      </w:r>
    </w:p>
    <w:p w14:paraId="4E01931C" w14:textId="1AAE15C1" w:rsidR="009E0354"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4.4 Ж</w:t>
      </w:r>
      <w:r w:rsidRPr="00811B00">
        <w:rPr>
          <w:rFonts w:ascii="Times New Roman" w:hAnsi="Times New Roman" w:cs="Times New Roman"/>
          <w:sz w:val="23"/>
        </w:rPr>
        <w:t xml:space="preserve">оғарыда көрсетілген </w:t>
      </w:r>
      <w:r>
        <w:rPr>
          <w:rFonts w:ascii="Times New Roman" w:hAnsi="Times New Roman" w:cs="Times New Roman"/>
          <w:sz w:val="23"/>
        </w:rPr>
        <w:t>ешбір тармақ Ө</w:t>
      </w:r>
      <w:r w:rsidRPr="00811B00">
        <w:rPr>
          <w:rFonts w:ascii="Times New Roman" w:hAnsi="Times New Roman" w:cs="Times New Roman"/>
          <w:sz w:val="23"/>
        </w:rPr>
        <w:t>нім берушіні Шарт бойынша басқа міндеттемелерден босатпайды.</w:t>
      </w:r>
    </w:p>
    <w:p w14:paraId="2385502D" w14:textId="77777777" w:rsidR="00396F6B" w:rsidRPr="005A37E1" w:rsidRDefault="00396F6B" w:rsidP="009E0354">
      <w:pPr>
        <w:tabs>
          <w:tab w:val="left" w:pos="806"/>
        </w:tabs>
        <w:jc w:val="both"/>
        <w:rPr>
          <w:rFonts w:ascii="Times New Roman" w:hAnsi="Times New Roman" w:cs="Times New Roman"/>
        </w:rPr>
      </w:pPr>
    </w:p>
    <w:p w14:paraId="2D757689" w14:textId="77777777" w:rsidR="009E0354" w:rsidRPr="009D79CC" w:rsidRDefault="009E0354" w:rsidP="009E0354">
      <w:pPr>
        <w:pStyle w:val="a5"/>
        <w:tabs>
          <w:tab w:val="left" w:pos="806"/>
        </w:tabs>
        <w:ind w:left="709" w:firstLine="0"/>
        <w:jc w:val="left"/>
        <w:rPr>
          <w:rFonts w:ascii="Times New Roman" w:hAnsi="Times New Roman" w:cs="Times New Roman"/>
        </w:rPr>
      </w:pPr>
    </w:p>
    <w:p w14:paraId="0E5125B0"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EF35E4">
        <w:rPr>
          <w:rFonts w:ascii="Times New Roman" w:hAnsi="Times New Roman" w:cs="Times New Roman"/>
          <w:w w:val="110"/>
        </w:rPr>
        <w:t>Қызмет</w:t>
      </w:r>
      <w:r>
        <w:rPr>
          <w:rFonts w:ascii="Times New Roman" w:hAnsi="Times New Roman" w:cs="Times New Roman"/>
          <w:w w:val="110"/>
        </w:rPr>
        <w:t xml:space="preserve"> к</w:t>
      </w:r>
      <w:r w:rsidRPr="00EF35E4">
        <w:rPr>
          <w:rFonts w:ascii="Times New Roman" w:hAnsi="Times New Roman" w:cs="Times New Roman"/>
          <w:w w:val="110"/>
        </w:rPr>
        <w:t>өрсету</w:t>
      </w:r>
    </w:p>
    <w:p w14:paraId="5A1F8217" w14:textId="77777777" w:rsidR="009E0354" w:rsidRPr="009D79CC" w:rsidRDefault="009E0354" w:rsidP="009E0354">
      <w:pPr>
        <w:pStyle w:val="a3"/>
        <w:ind w:firstLine="709"/>
        <w:rPr>
          <w:rFonts w:ascii="Times New Roman" w:hAnsi="Times New Roman" w:cs="Times New Roman"/>
          <w:b/>
          <w:sz w:val="23"/>
        </w:rPr>
      </w:pPr>
    </w:p>
    <w:p w14:paraId="05CE8C31" w14:textId="77777777" w:rsidR="009E0354" w:rsidRPr="005D1B51" w:rsidRDefault="009E0354" w:rsidP="009E0354">
      <w:pPr>
        <w:pStyle w:val="a3"/>
        <w:ind w:firstLine="709"/>
        <w:rPr>
          <w:rFonts w:ascii="Times New Roman" w:hAnsi="Times New Roman" w:cs="Times New Roman"/>
          <w:w w:val="105"/>
        </w:rPr>
      </w:pPr>
      <w:r>
        <w:rPr>
          <w:rFonts w:ascii="Times New Roman" w:hAnsi="Times New Roman" w:cs="Times New Roman"/>
          <w:w w:val="105"/>
        </w:rPr>
        <w:t>5.1 Ө</w:t>
      </w:r>
      <w:r w:rsidRPr="005D1B51">
        <w:rPr>
          <w:rFonts w:ascii="Times New Roman" w:hAnsi="Times New Roman" w:cs="Times New Roman"/>
          <w:w w:val="105"/>
        </w:rPr>
        <w:t xml:space="preserve">нім берушінің қызметтер көрсетуі Шарттың ажырамас </w:t>
      </w:r>
      <w:r>
        <w:rPr>
          <w:rFonts w:ascii="Times New Roman" w:hAnsi="Times New Roman" w:cs="Times New Roman"/>
          <w:w w:val="105"/>
        </w:rPr>
        <w:t xml:space="preserve">бөлігі болып табылатын </w:t>
      </w:r>
      <w:r w:rsidRPr="005D1B51">
        <w:rPr>
          <w:rFonts w:ascii="Times New Roman" w:hAnsi="Times New Roman" w:cs="Times New Roman"/>
          <w:w w:val="105"/>
        </w:rPr>
        <w:t>Шартқа 1-қосымшада көрсетілген мерзімдерде жүзеге асырылады.</w:t>
      </w:r>
    </w:p>
    <w:p w14:paraId="5FE4F37D" w14:textId="4C6197A1" w:rsidR="009E0354" w:rsidRDefault="009E0354" w:rsidP="009E0354">
      <w:pPr>
        <w:pStyle w:val="a3"/>
        <w:ind w:firstLine="709"/>
        <w:rPr>
          <w:rFonts w:ascii="Times New Roman" w:hAnsi="Times New Roman" w:cs="Times New Roman"/>
          <w:w w:val="105"/>
        </w:rPr>
      </w:pPr>
      <w:r>
        <w:rPr>
          <w:rFonts w:ascii="Times New Roman" w:hAnsi="Times New Roman" w:cs="Times New Roman"/>
          <w:w w:val="105"/>
        </w:rPr>
        <w:t>5.2 Ө</w:t>
      </w:r>
      <w:r w:rsidRPr="005D1B51">
        <w:rPr>
          <w:rFonts w:ascii="Times New Roman" w:hAnsi="Times New Roman" w:cs="Times New Roman"/>
          <w:w w:val="105"/>
        </w:rPr>
        <w:t>нім беруші Тапсырыс берушіге осы Шартқа қосымшаларда көрсетілген талаптарға дәл сәйкестікте қызметті толық тапсырған жағдайда қызмет көрсетілген болып саналады</w:t>
      </w:r>
      <w:r>
        <w:rPr>
          <w:rFonts w:ascii="Times New Roman" w:hAnsi="Times New Roman" w:cs="Times New Roman"/>
          <w:w w:val="105"/>
        </w:rPr>
        <w:t>.</w:t>
      </w:r>
    </w:p>
    <w:p w14:paraId="5702C7B0" w14:textId="77777777" w:rsidR="00396F6B" w:rsidRDefault="00396F6B" w:rsidP="009E0354">
      <w:pPr>
        <w:pStyle w:val="a3"/>
        <w:ind w:firstLine="709"/>
        <w:rPr>
          <w:rFonts w:ascii="Times New Roman" w:hAnsi="Times New Roman" w:cs="Times New Roman"/>
          <w:sz w:val="27"/>
        </w:rPr>
      </w:pPr>
    </w:p>
    <w:p w14:paraId="6D5DEB62" w14:textId="77777777" w:rsidR="009E0354" w:rsidRPr="009D79CC" w:rsidRDefault="009E0354" w:rsidP="009E0354">
      <w:pPr>
        <w:pStyle w:val="a3"/>
        <w:ind w:firstLine="709"/>
        <w:rPr>
          <w:rFonts w:ascii="Times New Roman" w:hAnsi="Times New Roman" w:cs="Times New Roman"/>
          <w:sz w:val="27"/>
        </w:rPr>
      </w:pPr>
    </w:p>
    <w:p w14:paraId="471BFACC"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DB422E">
        <w:rPr>
          <w:rFonts w:ascii="Times New Roman" w:hAnsi="Times New Roman" w:cs="Times New Roman"/>
          <w:w w:val="105"/>
        </w:rPr>
        <w:t>Кепілдік</w:t>
      </w:r>
    </w:p>
    <w:p w14:paraId="1771490A" w14:textId="77777777" w:rsidR="009E0354" w:rsidRPr="009D79CC" w:rsidRDefault="009E0354" w:rsidP="009E0354">
      <w:pPr>
        <w:pStyle w:val="a3"/>
        <w:ind w:firstLine="709"/>
        <w:rPr>
          <w:rFonts w:ascii="Times New Roman" w:hAnsi="Times New Roman" w:cs="Times New Roman"/>
          <w:b/>
          <w:sz w:val="23"/>
        </w:rPr>
      </w:pPr>
    </w:p>
    <w:p w14:paraId="700BD1CE"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6.1. Өнім беруші Тапсырыс берушіге үздіксіз, сапалы және уақтылы қызмет көрсетудің қамта</w:t>
      </w:r>
      <w:r>
        <w:rPr>
          <w:rFonts w:ascii="Times New Roman" w:hAnsi="Times New Roman" w:cs="Times New Roman"/>
          <w:w w:val="105"/>
        </w:rPr>
        <w:t>масыз етілуіне кепілдік береді.</w:t>
      </w:r>
    </w:p>
    <w:p w14:paraId="107CCF7D"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 xml:space="preserve"> 6.2. Өнім беруші техникалық ерекшеліктің (Шартқа 2-қосымша) көрсетілетін Қызметтерінің қателерін, жете өңдеумелері мен басқа да сәйкессіздіктерін ақысыз</w:t>
      </w:r>
      <w:r>
        <w:rPr>
          <w:rFonts w:ascii="Times New Roman" w:hAnsi="Times New Roman" w:cs="Times New Roman"/>
          <w:w w:val="105"/>
        </w:rPr>
        <w:t xml:space="preserve"> түзетуге кепілдік береді.</w:t>
      </w:r>
    </w:p>
    <w:p w14:paraId="1F30A76F"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w:t>
      </w:r>
      <w:r>
        <w:rPr>
          <w:rFonts w:ascii="Times New Roman" w:hAnsi="Times New Roman" w:cs="Times New Roman"/>
          <w:w w:val="105"/>
        </w:rPr>
        <w:t>далған мерзімде қолдануға тиіс.</w:t>
      </w:r>
    </w:p>
    <w:p w14:paraId="28940991" w14:textId="20B3A0BA" w:rsidR="009E0354"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14:paraId="2629C7BA" w14:textId="77777777" w:rsidR="00396F6B" w:rsidRDefault="00396F6B" w:rsidP="009E0354">
      <w:pPr>
        <w:tabs>
          <w:tab w:val="left" w:pos="794"/>
        </w:tabs>
        <w:jc w:val="both"/>
        <w:rPr>
          <w:rFonts w:ascii="Times New Roman" w:hAnsi="Times New Roman" w:cs="Times New Roman"/>
        </w:rPr>
      </w:pPr>
    </w:p>
    <w:p w14:paraId="523FDB03" w14:textId="77777777" w:rsidR="009E0354" w:rsidRPr="007E39D2" w:rsidRDefault="009E0354" w:rsidP="009E0354">
      <w:pPr>
        <w:tabs>
          <w:tab w:val="left" w:pos="794"/>
        </w:tabs>
        <w:rPr>
          <w:rFonts w:ascii="Times New Roman" w:hAnsi="Times New Roman" w:cs="Times New Roman"/>
        </w:rPr>
      </w:pPr>
    </w:p>
    <w:p w14:paraId="76C1EC09" w14:textId="77777777" w:rsidR="009E0354" w:rsidRPr="009D79CC" w:rsidRDefault="009E0354" w:rsidP="009E0354">
      <w:pPr>
        <w:pStyle w:val="2"/>
        <w:numPr>
          <w:ilvl w:val="0"/>
          <w:numId w:val="25"/>
        </w:numPr>
        <w:spacing w:before="0"/>
        <w:jc w:val="center"/>
        <w:rPr>
          <w:rFonts w:ascii="Times New Roman" w:hAnsi="Times New Roman" w:cs="Times New Roman"/>
        </w:rPr>
      </w:pPr>
      <w:r w:rsidRPr="00E43FA4">
        <w:rPr>
          <w:rFonts w:ascii="Times New Roman" w:hAnsi="Times New Roman" w:cs="Times New Roman"/>
          <w:w w:val="110"/>
        </w:rPr>
        <w:t>Тараптардың жауапкершілігі</w:t>
      </w:r>
    </w:p>
    <w:p w14:paraId="08890F55" w14:textId="77777777" w:rsidR="009E0354" w:rsidRPr="009D79CC" w:rsidRDefault="009E0354" w:rsidP="009E0354">
      <w:pPr>
        <w:pStyle w:val="a3"/>
        <w:ind w:firstLine="709"/>
        <w:rPr>
          <w:rFonts w:ascii="Times New Roman" w:hAnsi="Times New Roman" w:cs="Times New Roman"/>
          <w:b/>
          <w:sz w:val="23"/>
        </w:rPr>
      </w:pPr>
    </w:p>
    <w:p w14:paraId="0D1DDF50" w14:textId="77777777" w:rsidR="009E0354" w:rsidRDefault="009E0354" w:rsidP="009E0354">
      <w:pPr>
        <w:pStyle w:val="a5"/>
        <w:tabs>
          <w:tab w:val="left" w:pos="802"/>
        </w:tabs>
        <w:ind w:firstLine="0"/>
        <w:rPr>
          <w:rFonts w:ascii="Times New Roman" w:hAnsi="Times New Roman" w:cs="Times New Roman"/>
          <w:w w:val="105"/>
        </w:rPr>
      </w:pPr>
      <w:r>
        <w:rPr>
          <w:rFonts w:ascii="Times New Roman" w:hAnsi="Times New Roman" w:cs="Times New Roman"/>
          <w:w w:val="105"/>
        </w:rPr>
        <w:tab/>
        <w:t xml:space="preserve">7.1 </w:t>
      </w:r>
      <w:r w:rsidRPr="00C54F6D">
        <w:rPr>
          <w:rFonts w:ascii="Times New Roman" w:hAnsi="Times New Roman" w:cs="Times New Roman"/>
          <w:w w:val="105"/>
        </w:rPr>
        <w:t>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4E0CB2B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7.2. </w:t>
      </w:r>
      <w:r w:rsidRPr="008471C6">
        <w:rPr>
          <w:rFonts w:ascii="Times New Roman" w:hAnsi="Times New Roman" w:cs="Times New Roman"/>
        </w:rPr>
        <w:t xml:space="preserve">Секвестр және/немесе тиісті бюджеттердің қолма-қол ақшаны бақылау шотында/мемлекеттік кәсіпорындардың, дауыс беретін акцияларының елу және одан астам проценті </w:t>
      </w:r>
      <w:r w:rsidRPr="008471C6">
        <w:rPr>
          <w:rFonts w:ascii="Times New Roman" w:hAnsi="Times New Roman" w:cs="Times New Roman"/>
        </w:rPr>
        <w:lastRenderedPageBreak/>
        <w:t>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14:paraId="5830E83A"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7.3 </w:t>
      </w:r>
      <w:r w:rsidRPr="00466901">
        <w:rPr>
          <w:rFonts w:ascii="Times New Roman" w:hAnsi="Times New Roman" w:cs="Times New Roman"/>
        </w:rPr>
        <w:t>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14:paraId="6749D96D" w14:textId="77777777" w:rsidR="009E0354" w:rsidRPr="00BC5DB8"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7.4. </w:t>
      </w:r>
      <w:r w:rsidRPr="00140BF8">
        <w:rPr>
          <w:rFonts w:ascii="Times New Roman" w:hAnsi="Times New Roman" w:cs="Times New Roman"/>
        </w:rPr>
        <w:t>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17271B11"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7.5. Тұрақсыздық айыбын (айыппұл, өсімпұл) төлеу Тараптарды осы Шартта көзделген міндетт</w:t>
      </w:r>
      <w:r>
        <w:rPr>
          <w:rFonts w:ascii="Times New Roman" w:hAnsi="Times New Roman" w:cs="Times New Roman"/>
        </w:rPr>
        <w:t>емелерді орындаудан босатпайды.</w:t>
      </w:r>
    </w:p>
    <w:p w14:paraId="5246274D"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 xml:space="preserve">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w:t>
      </w:r>
      <w:r>
        <w:rPr>
          <w:rFonts w:ascii="Times New Roman" w:hAnsi="Times New Roman" w:cs="Times New Roman"/>
        </w:rPr>
        <w:t>(отыз) күн ішінде ұсынуға тиіс.</w:t>
      </w:r>
    </w:p>
    <w:p w14:paraId="685EA3CA"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7.7. Өнім берушінің Тапсырыс берушінің алдын ала жазбаша келісімінсіз осы Шарт бойынша өзінің міндеттемелерін біреуге толықтай да, іші</w:t>
      </w:r>
      <w:r>
        <w:rPr>
          <w:rFonts w:ascii="Times New Roman" w:hAnsi="Times New Roman" w:cs="Times New Roman"/>
        </w:rPr>
        <w:t>нара да беруіне жол берілмейді.</w:t>
      </w:r>
    </w:p>
    <w:p w14:paraId="11BE6F0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BC5DB8">
        <w:rPr>
          <w:rFonts w:ascii="Times New Roman" w:hAnsi="Times New Roman" w:cs="Times New Roman"/>
        </w:rPr>
        <w:t>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14:paraId="51B60F92" w14:textId="77777777" w:rsidR="009E0354" w:rsidRPr="00513301" w:rsidRDefault="009E0354" w:rsidP="009E0354">
      <w:pPr>
        <w:pStyle w:val="a5"/>
        <w:tabs>
          <w:tab w:val="left" w:pos="802"/>
        </w:tabs>
        <w:rPr>
          <w:rFonts w:ascii="Times New Roman" w:hAnsi="Times New Roman" w:cs="Times New Roman"/>
        </w:rPr>
      </w:pPr>
      <w:r w:rsidRPr="00513301">
        <w:rPr>
          <w:rFonts w:ascii="Times New Roman" w:hAnsi="Times New Roman" w:cs="Times New Roman"/>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w:t>
      </w:r>
      <w:r>
        <w:rPr>
          <w:rFonts w:ascii="Times New Roman" w:hAnsi="Times New Roman" w:cs="Times New Roman"/>
        </w:rPr>
        <w:t>ің екіден бірінен аспауға тиіс.</w:t>
      </w:r>
    </w:p>
    <w:p w14:paraId="50803E70" w14:textId="77777777" w:rsidR="009E0354" w:rsidRPr="00513301" w:rsidRDefault="009E0354" w:rsidP="009E0354">
      <w:pPr>
        <w:pStyle w:val="a5"/>
        <w:tabs>
          <w:tab w:val="left" w:pos="802"/>
        </w:tabs>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Бұл ретте қосалқы мердігерлерге өткізілетін мемлекеттік сатып алу мәні болып табылатын қызмет көрсету көлемдерін өзге қосалқы мердігерлерге (бірлесіп орындаушыларға) беруг</w:t>
      </w:r>
      <w:r>
        <w:rPr>
          <w:rFonts w:ascii="Times New Roman" w:hAnsi="Times New Roman" w:cs="Times New Roman"/>
        </w:rPr>
        <w:t>е тыйым салынады.</w:t>
      </w:r>
    </w:p>
    <w:p w14:paraId="62E825D4" w14:textId="77777777" w:rsidR="009E0354" w:rsidRPr="00ED24E1"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r>
        <w:rPr>
          <w:rFonts w:ascii="Times New Roman" w:hAnsi="Times New Roman" w:cs="Times New Roman"/>
        </w:rPr>
        <w:t>.</w:t>
      </w:r>
    </w:p>
    <w:p w14:paraId="7F00195E" w14:textId="77777777" w:rsidR="009E0354" w:rsidRDefault="009E0354" w:rsidP="009E0354">
      <w:pPr>
        <w:pStyle w:val="a3"/>
        <w:ind w:firstLine="709"/>
        <w:jc w:val="both"/>
        <w:rPr>
          <w:rFonts w:ascii="Times New Roman" w:hAnsi="Times New Roman" w:cs="Times New Roman"/>
          <w:w w:val="105"/>
        </w:rPr>
      </w:pPr>
    </w:p>
    <w:p w14:paraId="41DA25CE" w14:textId="77777777" w:rsidR="009E0354" w:rsidRPr="009D79CC" w:rsidRDefault="009E0354" w:rsidP="009E0354">
      <w:pPr>
        <w:pStyle w:val="a3"/>
        <w:ind w:firstLine="709"/>
        <w:jc w:val="both"/>
        <w:rPr>
          <w:rFonts w:ascii="Times New Roman" w:hAnsi="Times New Roman" w:cs="Times New Roman"/>
        </w:rPr>
      </w:pPr>
    </w:p>
    <w:p w14:paraId="68E93703" w14:textId="77777777" w:rsidR="009E0354" w:rsidRPr="009D79CC" w:rsidRDefault="009E0354" w:rsidP="009E0354">
      <w:pPr>
        <w:pStyle w:val="2"/>
        <w:numPr>
          <w:ilvl w:val="0"/>
          <w:numId w:val="25"/>
        </w:numPr>
        <w:spacing w:before="0"/>
        <w:jc w:val="center"/>
        <w:rPr>
          <w:rFonts w:ascii="Times New Roman" w:hAnsi="Times New Roman" w:cs="Times New Roman"/>
        </w:rPr>
      </w:pPr>
      <w:r w:rsidRPr="00053438">
        <w:rPr>
          <w:rFonts w:ascii="Times New Roman" w:hAnsi="Times New Roman" w:cs="Times New Roman"/>
          <w:w w:val="110"/>
        </w:rPr>
        <w:t>Шарттың қолданылу мерзімі және бұзылу талаптары</w:t>
      </w:r>
    </w:p>
    <w:p w14:paraId="55F04C80" w14:textId="77777777" w:rsidR="009E0354" w:rsidRPr="009D79CC" w:rsidRDefault="009E0354" w:rsidP="009E0354">
      <w:pPr>
        <w:pStyle w:val="a3"/>
        <w:ind w:firstLine="709"/>
        <w:rPr>
          <w:rFonts w:ascii="Times New Roman" w:hAnsi="Times New Roman" w:cs="Times New Roman"/>
          <w:b/>
          <w:sz w:val="23"/>
        </w:rPr>
      </w:pPr>
    </w:p>
    <w:p w14:paraId="7EB39F3E" w14:textId="57337FAF" w:rsidR="009E0354" w:rsidRDefault="009E0354" w:rsidP="009E0354">
      <w:pPr>
        <w:pStyle w:val="a5"/>
        <w:tabs>
          <w:tab w:val="left" w:pos="832"/>
        </w:tabs>
        <w:ind w:firstLine="0"/>
        <w:rPr>
          <w:rFonts w:ascii="Times New Roman" w:hAnsi="Times New Roman" w:cs="Times New Roman"/>
          <w:w w:val="105"/>
        </w:rPr>
      </w:pPr>
      <w:r>
        <w:rPr>
          <w:rFonts w:ascii="Times New Roman" w:hAnsi="Times New Roman" w:cs="Times New Roman"/>
          <w:w w:val="105"/>
        </w:rPr>
        <w:tab/>
        <w:t xml:space="preserve">8.1 Шарт </w:t>
      </w:r>
      <w:r w:rsidRPr="00A7669D">
        <w:rPr>
          <w:rFonts w:ascii="Times New Roman" w:hAnsi="Times New Roman" w:cs="Times New Roman"/>
          <w:w w:val="105"/>
        </w:rPr>
        <w:t>Тапсырыс беруші оны Қазақстан Республикасы Қаржы министрлігінің аумақтық қазынашылық органында тіркегеннен кейін/қол қойған кү</w:t>
      </w:r>
      <w:r>
        <w:rPr>
          <w:rFonts w:ascii="Times New Roman" w:hAnsi="Times New Roman" w:cs="Times New Roman"/>
          <w:w w:val="105"/>
        </w:rPr>
        <w:t>ннен бастап күшіне енеді және 31.</w:t>
      </w:r>
      <w:r w:rsidRPr="00C5539A">
        <w:rPr>
          <w:rFonts w:ascii="Times New Roman" w:hAnsi="Times New Roman" w:cs="Times New Roman"/>
          <w:w w:val="105"/>
        </w:rPr>
        <w:t>12.202</w:t>
      </w:r>
      <w:r w:rsidR="00AE50F5" w:rsidRPr="00AE50F5">
        <w:rPr>
          <w:rFonts w:ascii="Times New Roman" w:hAnsi="Times New Roman" w:cs="Times New Roman"/>
          <w:w w:val="105"/>
        </w:rPr>
        <w:t>3</w:t>
      </w:r>
      <w:r w:rsidRPr="00C5539A">
        <w:rPr>
          <w:rFonts w:ascii="Times New Roman" w:hAnsi="Times New Roman" w:cs="Times New Roman"/>
          <w:w w:val="105"/>
        </w:rPr>
        <w:t xml:space="preserve"> ж.</w:t>
      </w:r>
      <w:r w:rsidRPr="00A7669D">
        <w:rPr>
          <w:rFonts w:ascii="Times New Roman" w:hAnsi="Times New Roman" w:cs="Times New Roman"/>
          <w:w w:val="105"/>
        </w:rPr>
        <w:t xml:space="preserve"> дейін қолданылады.</w:t>
      </w:r>
    </w:p>
    <w:p w14:paraId="4BF0F812"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8.2 </w:t>
      </w:r>
      <w:r w:rsidRPr="00633B2F">
        <w:rPr>
          <w:rFonts w:ascii="Times New Roman" w:hAnsi="Times New Roman" w:cs="Times New Roman"/>
        </w:rPr>
        <w:t>Мынадай оқиғалар олардың көбеюi бөлiгінде қызмет көрсету ұзақтығы мерзiмдерiнің өзгеруiне әкеп соқтырады:</w:t>
      </w:r>
    </w:p>
    <w:p w14:paraId="7669AFC4" w14:textId="77777777" w:rsidR="009E0354" w:rsidRPr="00E53BCD" w:rsidRDefault="009E0354" w:rsidP="009E0354">
      <w:pPr>
        <w:pStyle w:val="a5"/>
        <w:tabs>
          <w:tab w:val="left" w:pos="832"/>
        </w:tabs>
        <w:rPr>
          <w:rFonts w:ascii="Times New Roman" w:hAnsi="Times New Roman" w:cs="Times New Roman"/>
        </w:rPr>
      </w:pPr>
      <w:r w:rsidRPr="00E53BCD">
        <w:rPr>
          <w:rFonts w:ascii="Times New Roman" w:hAnsi="Times New Roman" w:cs="Times New Roman"/>
        </w:rPr>
        <w:t>1) Тапсырыс беруші Объектiнiң барлық учаскелерiн пайдалануға тыйым салады, ол өз кезегінде қызмет көрсетудің</w:t>
      </w:r>
      <w:r>
        <w:rPr>
          <w:rFonts w:ascii="Times New Roman" w:hAnsi="Times New Roman" w:cs="Times New Roman"/>
        </w:rPr>
        <w:t xml:space="preserve"> кешіктірілуіне әкеп соқтырады;</w:t>
      </w:r>
    </w:p>
    <w:p w14:paraId="4F88DB41" w14:textId="77777777" w:rsidR="009E0354" w:rsidRDefault="009E0354" w:rsidP="009E0354">
      <w:pPr>
        <w:pStyle w:val="a5"/>
        <w:tabs>
          <w:tab w:val="left" w:pos="832"/>
        </w:tabs>
        <w:ind w:firstLine="0"/>
        <w:rPr>
          <w:rFonts w:ascii="Times New Roman" w:hAnsi="Times New Roman" w:cs="Times New Roman"/>
        </w:rPr>
      </w:pPr>
      <w:r w:rsidRPr="00E53BCD">
        <w:rPr>
          <w:rFonts w:ascii="Times New Roman" w:hAnsi="Times New Roman" w:cs="Times New Roman"/>
        </w:rPr>
        <w:t xml:space="preserve">      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14:paraId="50501990"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lastRenderedPageBreak/>
        <w:tab/>
        <w:t xml:space="preserve">8.3 </w:t>
      </w:r>
      <w:r w:rsidRPr="00DA4204">
        <w:rPr>
          <w:rFonts w:ascii="Times New Roman" w:hAnsi="Times New Roman" w:cs="Times New Roman"/>
        </w:rPr>
        <w:t>Егер Өнім беруші банкрот немесе төлеуге қабілетсіз болса, Тапсырыс беруші кез келген 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2BF1980F" w14:textId="77777777" w:rsidR="009E0354" w:rsidRPr="00FD7683"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8.4 </w:t>
      </w:r>
      <w:r w:rsidRPr="007C4BAC">
        <w:rPr>
          <w:rFonts w:ascii="Times New Roman" w:hAnsi="Times New Roman" w:cs="Times New Roman"/>
        </w:rPr>
        <w:t>Шарт одан әрі оны орындау орынсыз болған жағдайда, тараптардың келісімі бойынша бұзылуы мүмкін.</w:t>
      </w:r>
    </w:p>
    <w:p w14:paraId="6E633CC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8.5 </w:t>
      </w:r>
      <w:r w:rsidRPr="00FD7683">
        <w:rPr>
          <w:rFonts w:ascii="Times New Roman" w:hAnsi="Times New Roman" w:cs="Times New Roman"/>
        </w:rPr>
        <w:t>Жоғарыда көрсетілген мән-жайларға байланысты Шарт жойылған кезде Өнім беруші шарт бойынша бұзуға байланысты оны бұзатын күнгі іс жүзіндегі шығындар үшін ғана төлемді талап етуге құқылы.</w:t>
      </w:r>
    </w:p>
    <w:p w14:paraId="701EB8FD"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8.6 </w:t>
      </w:r>
      <w:r w:rsidRPr="0046768F">
        <w:rPr>
          <w:rFonts w:ascii="Times New Roman" w:hAnsi="Times New Roman" w:cs="Times New Roman"/>
        </w:rPr>
        <w:t>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14:paraId="65ABABEF"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1) </w:t>
      </w:r>
      <w:r w:rsidRPr="008E2BEB">
        <w:rPr>
          <w:rFonts w:ascii="Times New Roman" w:hAnsi="Times New Roman" w:cs="Times New Roman"/>
        </w:rPr>
        <w:t>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14:paraId="05EFCA9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2</w:t>
      </w:r>
      <w:r w:rsidRPr="008E2BEB">
        <w:rPr>
          <w:rFonts w:ascii="Times New Roman" w:hAnsi="Times New Roman" w:cs="Times New Roman"/>
        </w:rPr>
        <w:t>) Егер өнім беруші Шарт бойынша өз міндеттемелерін орындай алмаса.</w:t>
      </w:r>
    </w:p>
    <w:p w14:paraId="5B3ACEE0" w14:textId="77777777" w:rsidR="009E0354" w:rsidRPr="008A2920" w:rsidRDefault="009E0354" w:rsidP="009E0354">
      <w:pPr>
        <w:pStyle w:val="a5"/>
        <w:tabs>
          <w:tab w:val="left" w:pos="832"/>
        </w:tabs>
        <w:rPr>
          <w:rFonts w:ascii="Times New Roman" w:hAnsi="Times New Roman" w:cs="Times New Roman"/>
        </w:rPr>
      </w:pPr>
      <w:r>
        <w:rPr>
          <w:rFonts w:ascii="Times New Roman" w:hAnsi="Times New Roman" w:cs="Times New Roman"/>
        </w:rPr>
        <w:tab/>
        <w:t>8.7 Шарт:</w:t>
      </w:r>
    </w:p>
    <w:p w14:paraId="7A1F5C09"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1) оның негізінде осы Шарт жасалған сатып алуға қатысты Заңның 6-бабында көзделген шек</w:t>
      </w:r>
      <w:r>
        <w:rPr>
          <w:rFonts w:ascii="Times New Roman" w:hAnsi="Times New Roman" w:cs="Times New Roman"/>
        </w:rPr>
        <w:t>теулердің бұзылғаны анықталған;</w:t>
      </w:r>
    </w:p>
    <w:p w14:paraId="201ABE5B"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 xml:space="preserve">2) мемлекеттік сатып алуды ұйымдастырушы Өнім берушіге Заңда </w:t>
      </w:r>
      <w:r>
        <w:rPr>
          <w:rFonts w:ascii="Times New Roman" w:hAnsi="Times New Roman" w:cs="Times New Roman"/>
        </w:rPr>
        <w:t>көзделмеген қолдауды көрсеткен;</w:t>
      </w:r>
    </w:p>
    <w:p w14:paraId="3D0570EA"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3)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26-бабына сәйкес сомаларды енгізбеу арқылы Шарт жасасудан жалтару жағдайында кез келген кезеңде бұзылуы мүмкін.</w:t>
      </w:r>
    </w:p>
    <w:p w14:paraId="14C9A245" w14:textId="77777777" w:rsidR="009E0354" w:rsidRDefault="009E0354" w:rsidP="009E0354">
      <w:pPr>
        <w:tabs>
          <w:tab w:val="left" w:pos="695"/>
        </w:tabs>
        <w:rPr>
          <w:rFonts w:ascii="Times New Roman" w:hAnsi="Times New Roman" w:cs="Times New Roman"/>
        </w:rPr>
      </w:pPr>
    </w:p>
    <w:p w14:paraId="1662DBB4" w14:textId="77777777" w:rsidR="009E0354" w:rsidRPr="007E39D2" w:rsidRDefault="009E0354" w:rsidP="009E0354">
      <w:pPr>
        <w:tabs>
          <w:tab w:val="left" w:pos="695"/>
        </w:tabs>
        <w:rPr>
          <w:rFonts w:ascii="Times New Roman" w:hAnsi="Times New Roman" w:cs="Times New Roman"/>
        </w:rPr>
      </w:pPr>
    </w:p>
    <w:p w14:paraId="6993496D" w14:textId="77777777" w:rsidR="009E0354" w:rsidRPr="009D79CC" w:rsidRDefault="009E0354" w:rsidP="009E0354">
      <w:pPr>
        <w:pStyle w:val="2"/>
        <w:tabs>
          <w:tab w:val="left" w:pos="4545"/>
        </w:tabs>
        <w:spacing w:before="0"/>
        <w:ind w:left="709"/>
        <w:jc w:val="center"/>
        <w:rPr>
          <w:rFonts w:ascii="Times New Roman" w:hAnsi="Times New Roman" w:cs="Times New Roman"/>
        </w:rPr>
      </w:pPr>
      <w:r w:rsidRPr="002C3F97">
        <w:rPr>
          <w:rFonts w:ascii="Times New Roman" w:hAnsi="Times New Roman" w:cs="Times New Roman"/>
          <w:w w:val="110"/>
        </w:rPr>
        <w:t xml:space="preserve">9 </w:t>
      </w:r>
      <w:r w:rsidRPr="008A2920">
        <w:rPr>
          <w:rFonts w:ascii="Times New Roman" w:hAnsi="Times New Roman" w:cs="Times New Roman"/>
          <w:w w:val="110"/>
        </w:rPr>
        <w:t>Хабарлама</w:t>
      </w:r>
    </w:p>
    <w:p w14:paraId="5274CDE9" w14:textId="77777777" w:rsidR="009E0354" w:rsidRPr="009D79CC" w:rsidRDefault="009E0354" w:rsidP="009E0354">
      <w:pPr>
        <w:pStyle w:val="a3"/>
        <w:ind w:firstLine="709"/>
        <w:rPr>
          <w:rFonts w:ascii="Times New Roman" w:hAnsi="Times New Roman" w:cs="Times New Roman"/>
          <w:b/>
          <w:sz w:val="23"/>
        </w:rPr>
      </w:pPr>
    </w:p>
    <w:p w14:paraId="660C5263" w14:textId="77777777" w:rsidR="009E0354" w:rsidRPr="002C3F97" w:rsidRDefault="009E0354" w:rsidP="009E0354">
      <w:pPr>
        <w:pStyle w:val="2"/>
        <w:tabs>
          <w:tab w:val="left" w:pos="4670"/>
        </w:tabs>
        <w:rPr>
          <w:rFonts w:ascii="Times New Roman" w:hAnsi="Times New Roman" w:cs="Times New Roman"/>
          <w:b w:val="0"/>
          <w:bCs w:val="0"/>
          <w:w w:val="105"/>
        </w:rPr>
      </w:pPr>
      <w:r>
        <w:rPr>
          <w:rFonts w:ascii="Times New Roman" w:hAnsi="Times New Roman" w:cs="Times New Roman"/>
          <w:b w:val="0"/>
          <w:bCs w:val="0"/>
          <w:w w:val="105"/>
        </w:rPr>
        <w:t xml:space="preserve">                9.1 </w:t>
      </w:r>
      <w:r w:rsidRPr="002C3F97">
        <w:rPr>
          <w:rFonts w:ascii="Times New Roman" w:hAnsi="Times New Roman" w:cs="Times New Roman"/>
          <w:b w:val="0"/>
          <w:bCs w:val="0"/>
          <w:w w:val="105"/>
        </w:rPr>
        <w:t>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14:paraId="01C18BA4" w14:textId="77777777" w:rsidR="009E0354" w:rsidRPr="002C3F97" w:rsidRDefault="009E0354" w:rsidP="009E0354">
      <w:pPr>
        <w:pStyle w:val="2"/>
        <w:tabs>
          <w:tab w:val="left" w:pos="4670"/>
        </w:tabs>
        <w:spacing w:before="0"/>
        <w:rPr>
          <w:rFonts w:ascii="Times New Roman" w:hAnsi="Times New Roman" w:cs="Times New Roman"/>
          <w:w w:val="110"/>
        </w:rPr>
      </w:pPr>
      <w:r>
        <w:rPr>
          <w:rFonts w:ascii="Times New Roman" w:hAnsi="Times New Roman" w:cs="Times New Roman"/>
          <w:b w:val="0"/>
          <w:bCs w:val="0"/>
          <w:w w:val="105"/>
        </w:rPr>
        <w:t xml:space="preserve">                </w:t>
      </w:r>
      <w:r w:rsidRPr="002C3F97">
        <w:rPr>
          <w:rFonts w:ascii="Times New Roman" w:hAnsi="Times New Roman" w:cs="Times New Roman"/>
          <w:b w:val="0"/>
          <w:bCs w:val="0"/>
          <w:w w:val="105"/>
        </w:rPr>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7916C6BA" w14:textId="77777777" w:rsidR="009E0354" w:rsidRDefault="009E0354" w:rsidP="009E0354">
      <w:pPr>
        <w:pStyle w:val="2"/>
        <w:tabs>
          <w:tab w:val="left" w:pos="4670"/>
        </w:tabs>
        <w:spacing w:before="0"/>
        <w:ind w:left="709"/>
        <w:jc w:val="center"/>
        <w:rPr>
          <w:rFonts w:ascii="Times New Roman" w:hAnsi="Times New Roman" w:cs="Times New Roman"/>
          <w:w w:val="110"/>
        </w:rPr>
      </w:pPr>
    </w:p>
    <w:p w14:paraId="79D2B798" w14:textId="77777777" w:rsidR="009E0354" w:rsidRPr="002C3F97" w:rsidRDefault="009E0354" w:rsidP="009E0354">
      <w:pPr>
        <w:pStyle w:val="2"/>
        <w:tabs>
          <w:tab w:val="left" w:pos="4670"/>
        </w:tabs>
        <w:spacing w:before="0"/>
        <w:ind w:left="709"/>
        <w:jc w:val="center"/>
        <w:rPr>
          <w:rFonts w:ascii="Times New Roman" w:hAnsi="Times New Roman" w:cs="Times New Roman"/>
          <w:w w:val="110"/>
        </w:rPr>
      </w:pPr>
    </w:p>
    <w:p w14:paraId="23DA33E3" w14:textId="77777777" w:rsidR="009E0354" w:rsidRPr="009D79CC" w:rsidRDefault="009E0354" w:rsidP="009E0354">
      <w:pPr>
        <w:pStyle w:val="2"/>
        <w:numPr>
          <w:ilvl w:val="0"/>
          <w:numId w:val="29"/>
        </w:numPr>
        <w:tabs>
          <w:tab w:val="left" w:pos="4670"/>
        </w:tabs>
        <w:spacing w:before="0"/>
        <w:jc w:val="center"/>
        <w:rPr>
          <w:rFonts w:ascii="Times New Roman" w:hAnsi="Times New Roman" w:cs="Times New Roman"/>
        </w:rPr>
      </w:pPr>
      <w:r w:rsidRPr="009D79CC">
        <w:rPr>
          <w:rFonts w:ascii="Times New Roman" w:hAnsi="Times New Roman" w:cs="Times New Roman"/>
          <w:w w:val="110"/>
        </w:rPr>
        <w:t>Форс-мажор</w:t>
      </w:r>
    </w:p>
    <w:p w14:paraId="05055413" w14:textId="77777777" w:rsidR="009E0354" w:rsidRPr="00151DA4" w:rsidRDefault="009E0354" w:rsidP="009E0354">
      <w:pPr>
        <w:pStyle w:val="a3"/>
        <w:ind w:firstLine="709"/>
        <w:rPr>
          <w:rFonts w:ascii="Times New Roman" w:hAnsi="Times New Roman" w:cs="Times New Roman"/>
          <w:b/>
        </w:rPr>
      </w:pPr>
    </w:p>
    <w:p w14:paraId="387710C1" w14:textId="77777777"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10.1 </w:t>
      </w:r>
      <w:r w:rsidRPr="00B1723E">
        <w:rPr>
          <w:rFonts w:ascii="Times New Roman" w:hAnsi="Times New Roman" w:cs="Times New Roman"/>
          <w:w w:val="105"/>
        </w:rPr>
        <w:t xml:space="preserve">Егер Шарт талаптарының орындалмауы форс-мажорлық жағдаяттардың нәтижесі болып табылса, Тараптар ол үшін жауапкершілікте болмайды. </w:t>
      </w:r>
    </w:p>
    <w:p w14:paraId="4ACA8A43" w14:textId="77777777" w:rsidR="009E0354" w:rsidRPr="004E6D5A"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10.2 Шарт мақсаттары үшін «форс-мажор»</w:t>
      </w:r>
      <w:r w:rsidRPr="00063E7A">
        <w:rPr>
          <w:rFonts w:ascii="Times New Roman" w:hAnsi="Times New Roman" w:cs="Times New Roman"/>
          <w:w w:val="105"/>
        </w:rPr>
        <w:t xml:space="preserve">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5727177C" w14:textId="370FA0CB"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10.3 </w:t>
      </w:r>
      <w:r w:rsidRPr="004E6D5A">
        <w:rPr>
          <w:rFonts w:ascii="Times New Roman" w:hAnsi="Times New Roman" w:cs="Times New Roman"/>
          <w:w w:val="105"/>
        </w:rPr>
        <w:t>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6D986CED" w14:textId="77777777" w:rsidR="00C7163F" w:rsidRPr="00D34FFC" w:rsidRDefault="00C7163F" w:rsidP="009E0354">
      <w:pPr>
        <w:pStyle w:val="a5"/>
        <w:tabs>
          <w:tab w:val="left" w:pos="920"/>
        </w:tabs>
        <w:ind w:firstLine="0"/>
        <w:rPr>
          <w:rFonts w:ascii="Times New Roman" w:hAnsi="Times New Roman" w:cs="Times New Roman"/>
          <w:w w:val="105"/>
        </w:rPr>
      </w:pPr>
    </w:p>
    <w:p w14:paraId="11BCE683" w14:textId="77777777" w:rsidR="009E0354" w:rsidRDefault="009E0354" w:rsidP="009E0354">
      <w:pPr>
        <w:pStyle w:val="a5"/>
        <w:tabs>
          <w:tab w:val="left" w:pos="1001"/>
        </w:tabs>
        <w:ind w:left="709" w:firstLine="0"/>
        <w:jc w:val="left"/>
        <w:rPr>
          <w:rFonts w:ascii="Times New Roman" w:hAnsi="Times New Roman" w:cs="Times New Roman"/>
        </w:rPr>
      </w:pPr>
    </w:p>
    <w:p w14:paraId="16E3E9BD" w14:textId="77777777" w:rsidR="009E0354" w:rsidRPr="009D79CC" w:rsidRDefault="009E0354" w:rsidP="009E0354">
      <w:pPr>
        <w:pStyle w:val="2"/>
        <w:numPr>
          <w:ilvl w:val="0"/>
          <w:numId w:val="2"/>
        </w:numPr>
        <w:tabs>
          <w:tab w:val="left" w:pos="3765"/>
        </w:tabs>
        <w:spacing w:before="0"/>
        <w:jc w:val="center"/>
        <w:rPr>
          <w:rFonts w:ascii="Times New Roman" w:hAnsi="Times New Roman" w:cs="Times New Roman"/>
        </w:rPr>
      </w:pPr>
      <w:r>
        <w:rPr>
          <w:rFonts w:ascii="Times New Roman" w:hAnsi="Times New Roman" w:cs="Times New Roman"/>
        </w:rPr>
        <w:t xml:space="preserve"> </w:t>
      </w:r>
      <w:r w:rsidRPr="005D0BBA">
        <w:rPr>
          <w:rFonts w:ascii="Times New Roman" w:hAnsi="Times New Roman" w:cs="Times New Roman"/>
        </w:rPr>
        <w:t>Даулы мәселелерді шешу</w:t>
      </w:r>
    </w:p>
    <w:p w14:paraId="408AA957" w14:textId="77777777" w:rsidR="009E0354" w:rsidRPr="009D79CC" w:rsidRDefault="009E0354" w:rsidP="009E0354">
      <w:pPr>
        <w:pStyle w:val="a3"/>
        <w:ind w:firstLine="709"/>
        <w:rPr>
          <w:rFonts w:ascii="Times New Roman" w:hAnsi="Times New Roman" w:cs="Times New Roman"/>
          <w:b/>
          <w:sz w:val="23"/>
        </w:rPr>
      </w:pPr>
    </w:p>
    <w:p w14:paraId="228F327E" w14:textId="77777777" w:rsidR="009E0354" w:rsidRDefault="009E0354" w:rsidP="009E0354">
      <w:pPr>
        <w:tabs>
          <w:tab w:val="left" w:pos="961"/>
        </w:tabs>
        <w:jc w:val="both"/>
        <w:rPr>
          <w:rFonts w:ascii="Times New Roman" w:hAnsi="Times New Roman" w:cs="Times New Roman"/>
          <w:w w:val="105"/>
        </w:rPr>
      </w:pPr>
      <w:r>
        <w:rPr>
          <w:rFonts w:ascii="Times New Roman" w:hAnsi="Times New Roman" w:cs="Times New Roman"/>
          <w:w w:val="105"/>
        </w:rPr>
        <w:tab/>
        <w:t xml:space="preserve">11.1 </w:t>
      </w:r>
      <w:r w:rsidRPr="003035F2">
        <w:rPr>
          <w:rFonts w:ascii="Times New Roman" w:hAnsi="Times New Roman" w:cs="Times New Roman"/>
          <w:w w:val="105"/>
        </w:rPr>
        <w:t xml:space="preserve">Тапсырыс беруші мен Өнім беруші Шарт бойынша немесе оған байланысты </w:t>
      </w:r>
      <w:r w:rsidRPr="003035F2">
        <w:rPr>
          <w:rFonts w:ascii="Times New Roman" w:hAnsi="Times New Roman" w:cs="Times New Roman"/>
          <w:w w:val="105"/>
        </w:rPr>
        <w:lastRenderedPageBreak/>
        <w:t xml:space="preserve">олардың арасында туындайтын барлық келіспеушіліктер немесе даулар тікелей келіссөздер үдерісінде шешуге барлық күш-жігерлерін салуға тиіс. </w:t>
      </w:r>
    </w:p>
    <w:p w14:paraId="6A90D4FA" w14:textId="77777777" w:rsidR="009E0354" w:rsidRPr="003035F2" w:rsidRDefault="009E0354" w:rsidP="009E0354">
      <w:pPr>
        <w:tabs>
          <w:tab w:val="left" w:pos="961"/>
        </w:tabs>
        <w:jc w:val="both"/>
        <w:rPr>
          <w:rFonts w:ascii="Times New Roman" w:hAnsi="Times New Roman" w:cs="Times New Roman"/>
        </w:rPr>
      </w:pPr>
      <w:r>
        <w:rPr>
          <w:rFonts w:ascii="Times New Roman" w:hAnsi="Times New Roman" w:cs="Times New Roman"/>
        </w:rPr>
        <w:tab/>
        <w:t xml:space="preserve">11.2 </w:t>
      </w:r>
      <w:r w:rsidRPr="005F0CA5">
        <w:rPr>
          <w:rFonts w:ascii="Times New Roman" w:hAnsi="Times New Roman" w:cs="Times New Roman"/>
        </w:rPr>
        <w:t>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14:paraId="5147666B" w14:textId="77777777" w:rsidR="009E0354" w:rsidRDefault="009E0354" w:rsidP="009E0354">
      <w:pPr>
        <w:pStyle w:val="a5"/>
        <w:tabs>
          <w:tab w:val="left" w:pos="961"/>
        </w:tabs>
        <w:ind w:firstLine="0"/>
        <w:jc w:val="left"/>
        <w:rPr>
          <w:rFonts w:ascii="Times New Roman" w:hAnsi="Times New Roman" w:cs="Times New Roman"/>
          <w:w w:val="105"/>
        </w:rPr>
      </w:pPr>
    </w:p>
    <w:p w14:paraId="3B30EA6B" w14:textId="77777777" w:rsidR="009E0354" w:rsidRPr="009D79CC" w:rsidRDefault="009E0354" w:rsidP="009E0354">
      <w:pPr>
        <w:pStyle w:val="a5"/>
        <w:tabs>
          <w:tab w:val="left" w:pos="961"/>
        </w:tabs>
        <w:ind w:firstLine="0"/>
        <w:jc w:val="left"/>
        <w:rPr>
          <w:rFonts w:ascii="Times New Roman" w:hAnsi="Times New Roman" w:cs="Times New Roman"/>
        </w:rPr>
      </w:pPr>
    </w:p>
    <w:p w14:paraId="5E9DD2A7" w14:textId="77777777" w:rsidR="009E0354" w:rsidRPr="009D79CC" w:rsidRDefault="009E0354" w:rsidP="009E0354">
      <w:pPr>
        <w:pStyle w:val="2"/>
        <w:numPr>
          <w:ilvl w:val="0"/>
          <w:numId w:val="23"/>
        </w:numPr>
        <w:tabs>
          <w:tab w:val="left" w:pos="4439"/>
        </w:tabs>
        <w:spacing w:before="0"/>
        <w:jc w:val="center"/>
        <w:rPr>
          <w:rFonts w:ascii="Times New Roman" w:hAnsi="Times New Roman" w:cs="Times New Roman"/>
        </w:rPr>
      </w:pPr>
      <w:r w:rsidRPr="00697C5E">
        <w:rPr>
          <w:rFonts w:ascii="Times New Roman" w:hAnsi="Times New Roman" w:cs="Times New Roman"/>
          <w:w w:val="110"/>
        </w:rPr>
        <w:t>Өзге де шарттар</w:t>
      </w:r>
      <w:r>
        <w:rPr>
          <w:rFonts w:ascii="Times New Roman" w:hAnsi="Times New Roman" w:cs="Times New Roman"/>
          <w:w w:val="110"/>
        </w:rPr>
        <w:t xml:space="preserve"> </w:t>
      </w:r>
    </w:p>
    <w:p w14:paraId="67A72AF4" w14:textId="77777777" w:rsidR="009E0354" w:rsidRPr="009D79CC" w:rsidRDefault="009E0354" w:rsidP="009E0354">
      <w:pPr>
        <w:pStyle w:val="a3"/>
        <w:ind w:firstLine="709"/>
        <w:jc w:val="both"/>
        <w:rPr>
          <w:rFonts w:ascii="Times New Roman" w:hAnsi="Times New Roman" w:cs="Times New Roman"/>
          <w:b/>
          <w:sz w:val="23"/>
        </w:rPr>
      </w:pPr>
    </w:p>
    <w:p w14:paraId="1327CE20" w14:textId="77777777" w:rsidR="009E0354" w:rsidRPr="00A92E8F" w:rsidRDefault="009E0354" w:rsidP="009E0354">
      <w:pPr>
        <w:pStyle w:val="a5"/>
        <w:tabs>
          <w:tab w:val="left" w:pos="925"/>
        </w:tabs>
        <w:ind w:firstLine="0"/>
        <w:rPr>
          <w:rFonts w:ascii="Times New Roman" w:hAnsi="Times New Roman" w:cs="Times New Roman"/>
          <w:w w:val="105"/>
        </w:rPr>
      </w:pPr>
      <w:r>
        <w:rPr>
          <w:rFonts w:ascii="Times New Roman" w:hAnsi="Times New Roman" w:cs="Times New Roman"/>
          <w:w w:val="105"/>
        </w:rPr>
        <w:tab/>
      </w:r>
      <w:r w:rsidRPr="00A92E8F">
        <w:rPr>
          <w:rFonts w:ascii="Times New Roman" w:hAnsi="Times New Roman" w:cs="Times New Roman"/>
          <w:w w:val="105"/>
        </w:rPr>
        <w:t>12.1. Салықтар мен бюджетке түсетін басқа да міндетті төлемдер Қазақстан Республикасының салық және кеден заңнамасына сәйкес төленуге жатады.</w:t>
      </w:r>
    </w:p>
    <w:p w14:paraId="791B6249" w14:textId="77777777" w:rsidR="009E0354" w:rsidRPr="00A92E8F" w:rsidRDefault="009E0354" w:rsidP="009E0354">
      <w:pPr>
        <w:tabs>
          <w:tab w:val="left" w:pos="925"/>
        </w:tabs>
        <w:jc w:val="both"/>
        <w:rPr>
          <w:rFonts w:ascii="Times New Roman" w:hAnsi="Times New Roman" w:cs="Times New Roman"/>
        </w:rPr>
      </w:pPr>
      <w:r>
        <w:rPr>
          <w:rFonts w:ascii="Times New Roman" w:hAnsi="Times New Roman" w:cs="Times New Roman"/>
          <w:w w:val="105"/>
        </w:rPr>
        <w:tab/>
      </w:r>
      <w:r w:rsidRPr="00A92E8F">
        <w:rPr>
          <w:rFonts w:ascii="Times New Roman" w:hAnsi="Times New Roman" w:cs="Times New Roman"/>
          <w:w w:val="105"/>
        </w:rPr>
        <w:t xml:space="preserve">12.2. Шартқа кез келген өзгерістер мен толықтырулар Шарт жасасу нысаны </w:t>
      </w:r>
      <w:r>
        <w:rPr>
          <w:rFonts w:ascii="Times New Roman" w:hAnsi="Times New Roman" w:cs="Times New Roman"/>
          <w:w w:val="105"/>
        </w:rPr>
        <w:t xml:space="preserve">сияқты </w:t>
      </w:r>
      <w:r w:rsidRPr="00A92E8F">
        <w:rPr>
          <w:rFonts w:ascii="Times New Roman" w:hAnsi="Times New Roman" w:cs="Times New Roman"/>
          <w:w w:val="105"/>
        </w:rPr>
        <w:t xml:space="preserve">нысанда жасалады. </w:t>
      </w:r>
    </w:p>
    <w:p w14:paraId="2A96815C"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12.3  Ө</w:t>
      </w:r>
      <w:r w:rsidRPr="00391611">
        <w:rPr>
          <w:rFonts w:ascii="Times New Roman" w:hAnsi="Times New Roman" w:cs="Times New Roman"/>
        </w:rPr>
        <w:t>нім берушіні таңдауға негіз болған сапаның және басқа да</w:t>
      </w:r>
      <w:r>
        <w:rPr>
          <w:rFonts w:ascii="Times New Roman" w:hAnsi="Times New Roman" w:cs="Times New Roman"/>
        </w:rPr>
        <w:t xml:space="preserve"> шарттардың өзгермеуі шартымен М</w:t>
      </w:r>
      <w:r w:rsidRPr="00391611">
        <w:rPr>
          <w:rFonts w:ascii="Times New Roman" w:hAnsi="Times New Roman" w:cs="Times New Roman"/>
        </w:rPr>
        <w:t>емлекеттік сатып алу туралы жасалған шартқа өзгерістер енгізуге жол беріледі:</w:t>
      </w:r>
    </w:p>
    <w:p w14:paraId="6AED5D31"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r>
      <w:r w:rsidRPr="00430CC2">
        <w:rPr>
          <w:rFonts w:ascii="Times New Roman" w:hAnsi="Times New Roman" w:cs="Times New Roman"/>
        </w:rPr>
        <w:t>1) көрсетілетін қызметтерге бағаны және тиісінш</w:t>
      </w:r>
      <w:r>
        <w:rPr>
          <w:rFonts w:ascii="Times New Roman" w:hAnsi="Times New Roman" w:cs="Times New Roman"/>
        </w:rPr>
        <w:t xml:space="preserve">е шарт сомасын азайту бөлігінде </w:t>
      </w:r>
      <w:r w:rsidRPr="00430CC2">
        <w:rPr>
          <w:rFonts w:ascii="Times New Roman" w:hAnsi="Times New Roman" w:cs="Times New Roman"/>
        </w:rPr>
        <w:t>тараптардың өзара келісімі бойынша;</w:t>
      </w:r>
    </w:p>
    <w:p w14:paraId="2F1D188A"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 xml:space="preserve">2) </w:t>
      </w:r>
      <w:r w:rsidRPr="007C21DE">
        <w:rPr>
          <w:rFonts w:ascii="Times New Roman" w:hAnsi="Times New Roman" w:cs="Times New Roman"/>
        </w:rPr>
        <w:t>Шартта көрсетілген қызметтер бірлігі үшін бағаның өзгермеуі шартында көрсетілетін қызметтер көлеміне қажеттілікті азайтумен не арттырумен байланысты шарт сомасын азайту не ұлғайту бөлігінде. Жасалған шартты мұндай өзгертуге осы мемлекеттік сатып алу бойынша қалыптасқан үнемдеу шегінде жол беріледі</w:t>
      </w:r>
      <w:r>
        <w:rPr>
          <w:rFonts w:ascii="Times New Roman" w:hAnsi="Times New Roman" w:cs="Times New Roman"/>
        </w:rPr>
        <w:t>;</w:t>
      </w:r>
    </w:p>
    <w:p w14:paraId="0A4323CD" w14:textId="77777777" w:rsidR="009E0354" w:rsidRPr="007D0869" w:rsidRDefault="009E0354" w:rsidP="009E0354">
      <w:pPr>
        <w:tabs>
          <w:tab w:val="left" w:pos="925"/>
        </w:tabs>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7D0869">
        <w:rPr>
          <w:rFonts w:ascii="Times New Roman" w:hAnsi="Times New Roman" w:cs="Times New Roman"/>
        </w:rPr>
        <w:t>3) Егер өнім беруші онымен жасалған шартты орындау процесінде көрсетілетін қызмет бірлігі үшін бағаның өзгермеуі шартында онымен жасалған шарттың мәні болып табылатын көрсетілетін қызметтің анағұрлым жақсы сапалы және (немесе) техникалық сипаттамасын не мерзімін және (немесе) талаптарын ұсынған жағдайда;</w:t>
      </w:r>
    </w:p>
    <w:p w14:paraId="4CC135C1"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4) жасалған шарт сомасының өзгермеуі талабымен мемлекеттік бюджет есебінен жылдар бойынша қаржыландыру өзгерген немесе қызметтердің сметалық құны азайған жағдайда және кейіннен мемлекеттік сараптамадан өткен жобалау-сметалық құжаттамаға (бар болса) тиісті өзгерістер енгізілген жағдайда Шарттың орындалу мерзімдерін өзгерту бөлігінде өзгерістер енгізуге құқығы бар.</w:t>
      </w:r>
    </w:p>
    <w:p w14:paraId="2B38157D"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12.4 Ш</w:t>
      </w:r>
      <w:r w:rsidRPr="007D0869">
        <w:rPr>
          <w:rFonts w:ascii="Times New Roman" w:hAnsi="Times New Roman" w:cs="Times New Roman"/>
        </w:rPr>
        <w:t>арт бойынша Тараптардың бірінің міндеттерін беруге екінші Тараптың жазбаша келісімімен ғана жол беріледі.</w:t>
      </w:r>
    </w:p>
    <w:p w14:paraId="219D373A"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12.5 В</w:t>
      </w:r>
      <w:r w:rsidRPr="007D0869">
        <w:rPr>
          <w:rFonts w:ascii="Times New Roman" w:hAnsi="Times New Roman" w:cs="Times New Roman"/>
        </w:rPr>
        <w:t>еб-портал арқылы жасалған шарт бірдей заңды күші бар қазақ және орыс тілдерінде жасалды</w:t>
      </w:r>
    </w:p>
    <w:p w14:paraId="275C653E"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12.6 Шартпен реттелмеген бөлігінде Тараптар Қазақстан Республикасының заңнамасын басшылыққа алады.</w:t>
      </w:r>
    </w:p>
    <w:p w14:paraId="1EA4C5B4" w14:textId="2BE00157" w:rsidR="009E0354" w:rsidRDefault="009E0354" w:rsidP="009E0354">
      <w:pPr>
        <w:pStyle w:val="a5"/>
        <w:tabs>
          <w:tab w:val="left" w:pos="931"/>
        </w:tabs>
        <w:ind w:firstLine="0"/>
        <w:jc w:val="center"/>
        <w:rPr>
          <w:rFonts w:ascii="Times New Roman" w:hAnsi="Times New Roman" w:cs="Times New Roman"/>
        </w:rPr>
      </w:pPr>
    </w:p>
    <w:p w14:paraId="4BA0271E" w14:textId="77777777" w:rsidR="00396F6B" w:rsidRPr="009D79CC" w:rsidRDefault="00396F6B" w:rsidP="009E0354">
      <w:pPr>
        <w:pStyle w:val="a5"/>
        <w:tabs>
          <w:tab w:val="left" w:pos="931"/>
        </w:tabs>
        <w:ind w:firstLine="0"/>
        <w:jc w:val="center"/>
        <w:rPr>
          <w:rFonts w:ascii="Times New Roman" w:hAnsi="Times New Roman" w:cs="Times New Roman"/>
        </w:rPr>
      </w:pPr>
    </w:p>
    <w:p w14:paraId="32415D7D" w14:textId="77777777" w:rsidR="009E0354" w:rsidRPr="00D847EA" w:rsidRDefault="009E0354" w:rsidP="009E0354">
      <w:pPr>
        <w:pStyle w:val="2"/>
        <w:numPr>
          <w:ilvl w:val="0"/>
          <w:numId w:val="23"/>
        </w:numPr>
        <w:tabs>
          <w:tab w:val="left" w:pos="4289"/>
        </w:tabs>
        <w:spacing w:before="0"/>
        <w:jc w:val="center"/>
        <w:rPr>
          <w:rFonts w:ascii="Times New Roman" w:hAnsi="Times New Roman" w:cs="Times New Roman"/>
          <w:sz w:val="24"/>
        </w:rPr>
      </w:pPr>
      <w:r>
        <w:rPr>
          <w:rFonts w:ascii="Times New Roman" w:hAnsi="Times New Roman" w:cs="Times New Roman"/>
          <w:w w:val="110"/>
        </w:rPr>
        <w:t xml:space="preserve"> </w:t>
      </w:r>
      <w:r w:rsidRPr="00066473">
        <w:rPr>
          <w:rFonts w:ascii="Times New Roman" w:hAnsi="Times New Roman" w:cs="Times New Roman"/>
          <w:w w:val="110"/>
        </w:rPr>
        <w:t>Тараптардың деректемелері</w:t>
      </w:r>
    </w:p>
    <w:p w14:paraId="10AC48BF" w14:textId="77777777" w:rsidR="009E0354" w:rsidRDefault="009E0354" w:rsidP="009E0354">
      <w:pPr>
        <w:pStyle w:val="2"/>
        <w:tabs>
          <w:tab w:val="left" w:pos="4289"/>
        </w:tabs>
        <w:spacing w:before="0"/>
        <w:ind w:left="110"/>
        <w:rPr>
          <w:rFonts w:ascii="Times New Roman" w:hAnsi="Times New Roman" w:cs="Times New Roman"/>
          <w:sz w:val="24"/>
        </w:rPr>
      </w:pPr>
    </w:p>
    <w:tbl>
      <w:tblPr>
        <w:tblW w:w="98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4733"/>
      </w:tblGrid>
      <w:tr w:rsidR="009E0354" w14:paraId="599948B1" w14:textId="77777777" w:rsidTr="00341D57">
        <w:trPr>
          <w:trHeight w:val="298"/>
        </w:trPr>
        <w:tc>
          <w:tcPr>
            <w:tcW w:w="5101" w:type="dxa"/>
            <w:tcBorders>
              <w:top w:val="nil"/>
              <w:left w:val="nil"/>
              <w:bottom w:val="nil"/>
              <w:right w:val="nil"/>
            </w:tcBorders>
          </w:tcPr>
          <w:p w14:paraId="3C6F940A" w14:textId="77777777" w:rsidR="009E0354" w:rsidRPr="00A957E9" w:rsidRDefault="009E0354" w:rsidP="00341D57">
            <w:pPr>
              <w:rPr>
                <w:rFonts w:ascii="Times New Roman" w:hAnsi="Times New Roman" w:cs="Times New Roman"/>
                <w:b/>
              </w:rPr>
            </w:pPr>
            <w:r w:rsidRPr="00A957E9">
              <w:rPr>
                <w:rFonts w:ascii="Times New Roman" w:hAnsi="Times New Roman" w:cs="Times New Roman"/>
                <w:b/>
                <w:w w:val="105"/>
              </w:rPr>
              <w:t>Тапсырыс беруші:</w:t>
            </w:r>
          </w:p>
          <w:p w14:paraId="1F8F1681"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«Қостанай облысы әкімдігінің білім басқармасы» мемлекеттік мекемесі Қоста</w:t>
            </w:r>
            <w:r>
              <w:rPr>
                <w:rFonts w:ascii="Times New Roman" w:hAnsi="Times New Roman" w:cs="Times New Roman"/>
                <w:w w:val="105"/>
              </w:rPr>
              <w:t xml:space="preserve">най облысы, Қостанай қ., </w:t>
            </w:r>
            <w:r w:rsidRPr="00D67506">
              <w:rPr>
                <w:rFonts w:ascii="Times New Roman" w:hAnsi="Times New Roman" w:cs="Times New Roman"/>
                <w:w w:val="105"/>
              </w:rPr>
              <w:t xml:space="preserve">Гоголь көш., 75 </w:t>
            </w:r>
          </w:p>
          <w:p w14:paraId="4F5F28A8"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БСН 950140000555</w:t>
            </w:r>
          </w:p>
          <w:p w14:paraId="10A78E0D"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БСК KKMFKZ2A</w:t>
            </w:r>
          </w:p>
          <w:p w14:paraId="0701341C"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ЖСК KZ40070102KSN3901000</w:t>
            </w:r>
          </w:p>
          <w:p w14:paraId="5438D02A" w14:textId="673D3D2A" w:rsidR="009E0354" w:rsidRDefault="009E0354" w:rsidP="00341D57">
            <w:pPr>
              <w:rPr>
                <w:rFonts w:ascii="Times New Roman" w:hAnsi="Times New Roman" w:cs="Times New Roman"/>
                <w:w w:val="105"/>
              </w:rPr>
            </w:pPr>
            <w:r w:rsidRPr="00D67506">
              <w:rPr>
                <w:rFonts w:ascii="Times New Roman" w:hAnsi="Times New Roman" w:cs="Times New Roman"/>
                <w:w w:val="105"/>
              </w:rPr>
              <w:t>«ҚР ҚАРЖЫ МИНИСТРЛІГІНІҢ ҚАЗЫНАШЫЛЫҚ КОМИТЕТІ» РММ</w:t>
            </w:r>
          </w:p>
          <w:p w14:paraId="6B566AF6" w14:textId="77777777" w:rsidR="000E6A06" w:rsidRPr="00D67506" w:rsidRDefault="009E0354" w:rsidP="000E6A06">
            <w:pPr>
              <w:rPr>
                <w:rFonts w:ascii="Times New Roman" w:hAnsi="Times New Roman" w:cs="Times New Roman"/>
                <w:w w:val="105"/>
              </w:rPr>
            </w:pPr>
            <w:r w:rsidRPr="00D67506">
              <w:rPr>
                <w:rFonts w:ascii="Times New Roman" w:hAnsi="Times New Roman" w:cs="Times New Roman"/>
                <w:w w:val="105"/>
              </w:rPr>
              <w:t xml:space="preserve">Тел.: </w:t>
            </w:r>
            <w:r w:rsidR="000E6A06" w:rsidRPr="00161C9D">
              <w:rPr>
                <w:rFonts w:ascii="Times New Roman" w:hAnsi="Times New Roman" w:cs="Times New Roman"/>
                <w:color w:val="333333"/>
                <w:shd w:val="clear" w:color="auto" w:fill="F9F9F9"/>
              </w:rPr>
              <w:t>8(7142)39-08-63, бух. 8(7142)39-08-66 buh@edu-kost.kz</w:t>
            </w:r>
          </w:p>
          <w:p w14:paraId="0E126AB3" w14:textId="6D52614A" w:rsidR="009E0354" w:rsidRPr="00D67506" w:rsidRDefault="000E6A06" w:rsidP="000E6A06">
            <w:pPr>
              <w:tabs>
                <w:tab w:val="left" w:pos="1777"/>
              </w:tabs>
              <w:rPr>
                <w:rFonts w:ascii="Times New Roman" w:hAnsi="Times New Roman" w:cs="Times New Roman"/>
              </w:rPr>
            </w:pPr>
            <w:r w:rsidRPr="004147D3">
              <w:rPr>
                <w:rFonts w:ascii="Times New Roman" w:hAnsi="Times New Roman" w:cs="Times New Roman"/>
                <w:w w:val="105"/>
              </w:rPr>
              <w:t xml:space="preserve">Басшысының м.а. </w:t>
            </w:r>
            <w:proofErr w:type="spellStart"/>
            <w:r w:rsidRPr="00161C9D">
              <w:rPr>
                <w:rFonts w:ascii="Times New Roman" w:hAnsi="Times New Roman" w:cs="Times New Roman"/>
                <w:lang w:val="ru-RU"/>
              </w:rPr>
              <w:t>Умаров</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lang w:val="ru-RU"/>
              </w:rPr>
              <w:t>Аблай</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lang w:val="ru-RU"/>
              </w:rPr>
              <w:t>Наурызбаевич</w:t>
            </w:r>
            <w:proofErr w:type="spellEnd"/>
          </w:p>
        </w:tc>
        <w:tc>
          <w:tcPr>
            <w:tcW w:w="4733" w:type="dxa"/>
            <w:tcBorders>
              <w:top w:val="nil"/>
              <w:left w:val="nil"/>
              <w:bottom w:val="nil"/>
              <w:right w:val="nil"/>
            </w:tcBorders>
          </w:tcPr>
          <w:p w14:paraId="73941D7B" w14:textId="77777777" w:rsidR="009E0354" w:rsidRPr="00A957E9" w:rsidRDefault="009E0354" w:rsidP="00341D57">
            <w:pPr>
              <w:rPr>
                <w:rFonts w:ascii="Times New Roman" w:hAnsi="Times New Roman" w:cs="Times New Roman"/>
                <w:b/>
                <w:color w:val="000000" w:themeColor="text1"/>
              </w:rPr>
            </w:pPr>
            <w:r w:rsidRPr="00A957E9">
              <w:rPr>
                <w:rFonts w:ascii="Times New Roman" w:hAnsi="Times New Roman" w:cs="Times New Roman"/>
                <w:b/>
                <w:color w:val="000000" w:themeColor="text1"/>
                <w:w w:val="105"/>
              </w:rPr>
              <w:t>Өнім беруші:</w:t>
            </w:r>
          </w:p>
          <w:p w14:paraId="143BEA54" w14:textId="4AC40B33" w:rsidR="009E0354" w:rsidRPr="006C4457" w:rsidRDefault="006C4457" w:rsidP="00341D57">
            <w:pPr>
              <w:tabs>
                <w:tab w:val="left" w:pos="1777"/>
              </w:tabs>
              <w:rPr>
                <w:rFonts w:ascii="Times New Roman" w:hAnsi="Times New Roman" w:cs="Times New Roman"/>
                <w:color w:val="000000" w:themeColor="text1"/>
              </w:rPr>
            </w:pPr>
            <w:r w:rsidRPr="006C4457">
              <w:rPr>
                <w:rFonts w:ascii="Times New Roman" w:hAnsi="Times New Roman" w:cs="Times New Roman"/>
                <w:shd w:val="clear" w:color="auto" w:fill="F9F9F9"/>
              </w:rPr>
              <w:t>Қостанай облысы әкімдігі білім басқармасының "Жітіқара политехникалық колледжі" коммуналдық мемлекеттік қазыналық кәсіпорны</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БСН/ЖСН 990240002077</w:t>
            </w:r>
            <w:r w:rsidRPr="006C4457">
              <w:rPr>
                <w:rFonts w:ascii="Times New Roman" w:hAnsi="Times New Roman" w:cs="Times New Roman"/>
              </w:rPr>
              <w:br/>
            </w:r>
            <w:r w:rsidRPr="006C4457">
              <w:rPr>
                <w:rFonts w:ascii="Times New Roman" w:hAnsi="Times New Roman" w:cs="Times New Roman"/>
                <w:shd w:val="clear" w:color="auto" w:fill="F9F9F9"/>
              </w:rPr>
              <w:t>БСК HSBKKZKX</w:t>
            </w:r>
            <w:r w:rsidRPr="006C4457">
              <w:rPr>
                <w:rFonts w:ascii="Times New Roman" w:hAnsi="Times New Roman" w:cs="Times New Roman"/>
              </w:rPr>
              <w:br/>
            </w:r>
            <w:r w:rsidRPr="006C4457">
              <w:rPr>
                <w:rFonts w:ascii="Times New Roman" w:hAnsi="Times New Roman" w:cs="Times New Roman"/>
                <w:shd w:val="clear" w:color="auto" w:fill="F9F9F9"/>
              </w:rPr>
              <w:t>ЖСК KZ606010221000511361</w:t>
            </w:r>
            <w:r w:rsidRPr="006C4457">
              <w:rPr>
                <w:rFonts w:ascii="Times New Roman" w:hAnsi="Times New Roman" w:cs="Times New Roman"/>
              </w:rPr>
              <w:br/>
            </w:r>
            <w:r w:rsidRPr="006C4457">
              <w:rPr>
                <w:rFonts w:ascii="Times New Roman" w:hAnsi="Times New Roman" w:cs="Times New Roman"/>
                <w:shd w:val="clear" w:color="auto" w:fill="F9F9F9"/>
              </w:rPr>
              <w:t>"Қазақстан Халық Банкі" АҚ</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276E98" w:rsidRPr="004F793D">
              <w:rPr>
                <w:rFonts w:ascii="Times New Roman" w:hAnsi="Times New Roman" w:cs="Times New Roman"/>
                <w:shd w:val="clear" w:color="auto" w:fill="F9F9F9"/>
              </w:rPr>
              <w:t xml:space="preserve">Директор </w:t>
            </w:r>
            <w:r w:rsidR="004F793D" w:rsidRPr="004F793D">
              <w:rPr>
                <w:rFonts w:ascii="Times New Roman" w:hAnsi="Times New Roman" w:cs="Times New Roman"/>
              </w:rPr>
              <w:t>Аблаев Марат Абдилхасымович</w:t>
            </w:r>
          </w:p>
        </w:tc>
      </w:tr>
    </w:tbl>
    <w:p w14:paraId="6886A6A2" w14:textId="77777777" w:rsidR="00932671" w:rsidRDefault="00932671" w:rsidP="00D847EA">
      <w:pPr>
        <w:tabs>
          <w:tab w:val="left" w:pos="1777"/>
        </w:tabs>
      </w:pPr>
    </w:p>
    <w:p w14:paraId="10B38A1E" w14:textId="77777777" w:rsidR="00932671" w:rsidRPr="00932671" w:rsidRDefault="00932671" w:rsidP="00932671"/>
    <w:p w14:paraId="52C65EA3" w14:textId="77777777" w:rsidR="00932671" w:rsidRPr="00932671" w:rsidRDefault="00932671" w:rsidP="00932671"/>
    <w:p w14:paraId="1F2986D5" w14:textId="77777777" w:rsidR="00932671" w:rsidRDefault="00932671" w:rsidP="00932671"/>
    <w:p w14:paraId="17265746" w14:textId="401DFC69" w:rsidR="00932671" w:rsidRDefault="00932671" w:rsidP="00932671"/>
    <w:p w14:paraId="59692B33" w14:textId="32AB2250" w:rsidR="00C7163F" w:rsidRDefault="00C7163F" w:rsidP="00932671"/>
    <w:p w14:paraId="34EECD41" w14:textId="77777777" w:rsidR="00932671" w:rsidRDefault="00932671" w:rsidP="00932671"/>
    <w:p w14:paraId="484512A0" w14:textId="313B7B65" w:rsidR="00932671" w:rsidRDefault="000E6A06" w:rsidP="00932671">
      <w:r w:rsidRPr="000E6A06">
        <w:rPr>
          <w:noProof/>
          <w:lang w:val="ru-RU" w:eastAsia="ru-RU"/>
        </w:rPr>
        <w:drawing>
          <wp:inline distT="0" distB="0" distL="0" distR="0" wp14:anchorId="2EE50F12" wp14:editId="05847671">
            <wp:extent cx="6122035" cy="39871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987165"/>
                    </a:xfrm>
                    <a:prstGeom prst="rect">
                      <a:avLst/>
                    </a:prstGeom>
                    <a:noFill/>
                    <a:ln>
                      <a:noFill/>
                    </a:ln>
                  </pic:spPr>
                </pic:pic>
              </a:graphicData>
            </a:graphic>
          </wp:inline>
        </w:drawing>
      </w:r>
    </w:p>
    <w:p w14:paraId="1CE86011" w14:textId="23104AF8" w:rsidR="00932671" w:rsidRDefault="00932671" w:rsidP="000B7C3D">
      <w:pPr>
        <w:ind w:left="-993"/>
      </w:pPr>
    </w:p>
    <w:p w14:paraId="19BA1AC9" w14:textId="77777777" w:rsidR="00932671" w:rsidRDefault="00932671" w:rsidP="00932671"/>
    <w:p w14:paraId="13A243C0" w14:textId="77777777" w:rsidR="00D306AD" w:rsidRDefault="00D306AD" w:rsidP="00932671"/>
    <w:p w14:paraId="530DCF1A" w14:textId="77777777" w:rsidR="00D306AD" w:rsidRDefault="00D306AD" w:rsidP="00932671"/>
    <w:p w14:paraId="39CDEB31" w14:textId="77777777" w:rsidR="00932671" w:rsidRDefault="00932671" w:rsidP="00932671"/>
    <w:p w14:paraId="2BC48746" w14:textId="77777777" w:rsidR="00932671" w:rsidRDefault="00932671" w:rsidP="00932671">
      <w:pPr>
        <w:ind w:firstLine="708"/>
      </w:pPr>
    </w:p>
    <w:p w14:paraId="2D86656B" w14:textId="77777777" w:rsidR="00F05655" w:rsidRPr="00932671" w:rsidRDefault="00932671" w:rsidP="00932671">
      <w:pPr>
        <w:tabs>
          <w:tab w:val="left" w:pos="720"/>
        </w:tabs>
        <w:sectPr w:rsidR="00F05655" w:rsidRPr="00932671" w:rsidSect="00255A0A">
          <w:headerReference w:type="default" r:id="rId9"/>
          <w:footerReference w:type="default" r:id="rId10"/>
          <w:type w:val="nextColumn"/>
          <w:pgSz w:w="11910" w:h="16840"/>
          <w:pgMar w:top="1418" w:right="851" w:bottom="1418" w:left="1418" w:header="0" w:footer="646" w:gutter="0"/>
          <w:cols w:space="720"/>
        </w:sectPr>
      </w:pPr>
      <w:r>
        <w:tab/>
      </w:r>
    </w:p>
    <w:p w14:paraId="17ED7D4F" w14:textId="77777777" w:rsidR="002F72ED" w:rsidRPr="00E2370E" w:rsidRDefault="002F72ED" w:rsidP="002F72ED">
      <w:pPr>
        <w:pStyle w:val="1"/>
        <w:spacing w:before="0"/>
        <w:ind w:firstLine="709"/>
        <w:rPr>
          <w:rFonts w:ascii="Times New Roman" w:hAnsi="Times New Roman" w:cs="Times New Roman"/>
          <w:w w:val="110"/>
          <w:lang w:val="ru-RU"/>
        </w:rPr>
      </w:pPr>
      <w:r w:rsidRPr="009D79CC">
        <w:rPr>
          <w:rFonts w:ascii="Times New Roman" w:hAnsi="Times New Roman" w:cs="Times New Roman"/>
          <w:w w:val="110"/>
        </w:rPr>
        <w:lastRenderedPageBreak/>
        <w:t>Договор</w:t>
      </w:r>
      <w:r w:rsidRPr="009D79CC">
        <w:rPr>
          <w:rFonts w:ascii="Times New Roman" w:hAnsi="Times New Roman" w:cs="Times New Roman"/>
          <w:spacing w:val="6"/>
          <w:w w:val="110"/>
        </w:rPr>
        <w:t xml:space="preserve"> </w:t>
      </w:r>
      <w:r w:rsidRPr="009D79CC">
        <w:rPr>
          <w:rFonts w:ascii="Times New Roman" w:hAnsi="Times New Roman" w:cs="Times New Roman"/>
          <w:w w:val="110"/>
        </w:rPr>
        <w:t>о</w:t>
      </w:r>
      <w:r>
        <w:rPr>
          <w:rFonts w:ascii="Times New Roman" w:hAnsi="Times New Roman" w:cs="Times New Roman"/>
          <w:spacing w:val="7"/>
          <w:w w:val="110"/>
          <w:lang w:val="ru-RU"/>
        </w:rPr>
        <w:t>б</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Pr>
          <w:rFonts w:ascii="Times New Roman" w:hAnsi="Times New Roman" w:cs="Times New Roman"/>
          <w:w w:val="110"/>
          <w:lang w:val="ru-RU"/>
        </w:rPr>
        <w:t xml:space="preserve"> государственного образовательного заказа</w:t>
      </w:r>
    </w:p>
    <w:p w14:paraId="0CED0576" w14:textId="77777777" w:rsidR="00DA0C96" w:rsidRPr="002F72ED" w:rsidRDefault="00DA0C96" w:rsidP="00DA0C96">
      <w:pPr>
        <w:pStyle w:val="1"/>
        <w:spacing w:before="0"/>
        <w:ind w:firstLine="709"/>
        <w:rPr>
          <w:rFonts w:ascii="Times New Roman" w:hAnsi="Times New Roman" w:cs="Times New Roman"/>
          <w:lang w:val="ru-RU"/>
        </w:rPr>
      </w:pPr>
    </w:p>
    <w:p w14:paraId="7BF73776" w14:textId="468F8353" w:rsidR="00DA0C96" w:rsidRPr="00E907B4" w:rsidRDefault="00DA0C96" w:rsidP="002D7836">
      <w:pPr>
        <w:pStyle w:val="a3"/>
        <w:tabs>
          <w:tab w:val="left" w:pos="7230"/>
          <w:tab w:val="right" w:pos="7371"/>
        </w:tabs>
        <w:ind w:right="-424" w:firstLine="709"/>
        <w:rPr>
          <w:rFonts w:ascii="Times New Roman" w:hAnsi="Times New Roman" w:cs="Times New Roman"/>
          <w:lang w:val="en-US"/>
        </w:rPr>
      </w:pPr>
      <w:r w:rsidRPr="009D79CC">
        <w:rPr>
          <w:rFonts w:ascii="Times New Roman" w:hAnsi="Times New Roman" w:cs="Times New Roman"/>
        </w:rPr>
        <w:t>Костанайская</w:t>
      </w:r>
      <w:r w:rsidRPr="009D79CC">
        <w:rPr>
          <w:rFonts w:ascii="Times New Roman" w:hAnsi="Times New Roman" w:cs="Times New Roman"/>
          <w:spacing w:val="45"/>
        </w:rPr>
        <w:t xml:space="preserve"> </w:t>
      </w:r>
      <w:r w:rsidRPr="009D79CC">
        <w:rPr>
          <w:rFonts w:ascii="Times New Roman" w:hAnsi="Times New Roman" w:cs="Times New Roman"/>
        </w:rPr>
        <w:t xml:space="preserve">область                       </w:t>
      </w:r>
      <w:r w:rsidR="00DA03D4">
        <w:rPr>
          <w:rFonts w:ascii="Times New Roman" w:hAnsi="Times New Roman" w:cs="Times New Roman"/>
        </w:rPr>
        <w:t xml:space="preserve">                    </w:t>
      </w:r>
      <w:r w:rsidRPr="009D79CC">
        <w:rPr>
          <w:rFonts w:ascii="Times New Roman" w:hAnsi="Times New Roman" w:cs="Times New Roman"/>
        </w:rPr>
        <w:t xml:space="preserve"> </w:t>
      </w:r>
      <w:r w:rsidR="00737C4E" w:rsidRPr="000B7C3D">
        <w:rPr>
          <w:rFonts w:ascii="Times New Roman" w:hAnsi="Times New Roman" w:cs="Times New Roman"/>
          <w:lang w:val="ru-RU"/>
        </w:rPr>
        <w:tab/>
      </w:r>
      <w:r w:rsidRPr="009D79CC">
        <w:rPr>
          <w:rFonts w:ascii="Times New Roman" w:hAnsi="Times New Roman" w:cs="Times New Roman"/>
        </w:rPr>
        <w:t xml:space="preserve"> №</w:t>
      </w:r>
      <w:r w:rsidRPr="009D79CC">
        <w:rPr>
          <w:rFonts w:ascii="Times New Roman" w:hAnsi="Times New Roman" w:cs="Times New Roman"/>
        </w:rPr>
        <w:tab/>
      </w:r>
      <w:r>
        <w:rPr>
          <w:rFonts w:ascii="Times New Roman" w:hAnsi="Times New Roman" w:cs="Times New Roman"/>
          <w:lang w:val="ru-RU"/>
        </w:rPr>
        <w:t xml:space="preserve">                     </w:t>
      </w:r>
      <w:r w:rsidR="00E907B4">
        <w:rPr>
          <w:rFonts w:ascii="Times New Roman" w:hAnsi="Times New Roman" w:cs="Times New Roman"/>
          <w:lang w:val="en-US"/>
        </w:rPr>
        <w:t>60</w:t>
      </w:r>
    </w:p>
    <w:p w14:paraId="5617A187" w14:textId="77777777" w:rsidR="00DA0C96" w:rsidRPr="009D79CC" w:rsidRDefault="00DA0C96" w:rsidP="00DA0C96">
      <w:pPr>
        <w:pStyle w:val="a3"/>
        <w:tabs>
          <w:tab w:val="right" w:pos="8583"/>
        </w:tabs>
        <w:ind w:firstLine="709"/>
        <w:rPr>
          <w:rFonts w:ascii="Times New Roman" w:hAnsi="Times New Roman" w:cs="Times New Roman"/>
          <w:lang w:val="ru-RU"/>
        </w:rPr>
      </w:pPr>
    </w:p>
    <w:p w14:paraId="639C9507" w14:textId="38FA919D" w:rsidR="00DA0C96" w:rsidRPr="00904D87" w:rsidRDefault="00DA0C96" w:rsidP="00DA0C96">
      <w:pPr>
        <w:pStyle w:val="a5"/>
        <w:ind w:left="0" w:right="-140"/>
        <w:rPr>
          <w:rFonts w:ascii="Times New Roman" w:hAnsi="Times New Roman" w:cs="Times New Roman"/>
          <w:w w:val="105"/>
        </w:rPr>
      </w:pPr>
      <w:r w:rsidRPr="009D79CC">
        <w:rPr>
          <w:rFonts w:ascii="Times New Roman" w:hAnsi="Times New Roman" w:cs="Times New Roman"/>
          <w:w w:val="105"/>
        </w:rPr>
        <w:t>Го</w:t>
      </w:r>
      <w:r w:rsidRPr="00904D87">
        <w:rPr>
          <w:rFonts w:ascii="Times New Roman" w:hAnsi="Times New Roman" w:cs="Times New Roman"/>
          <w:w w:val="105"/>
        </w:rPr>
        <w:t>сударственное</w:t>
      </w:r>
      <w:r w:rsidRPr="00904D87">
        <w:rPr>
          <w:rFonts w:ascii="Times New Roman" w:hAnsi="Times New Roman" w:cs="Times New Roman"/>
          <w:spacing w:val="1"/>
          <w:w w:val="105"/>
        </w:rPr>
        <w:t xml:space="preserve"> </w:t>
      </w:r>
      <w:r w:rsidRPr="00904D87">
        <w:rPr>
          <w:rFonts w:ascii="Times New Roman" w:hAnsi="Times New Roman" w:cs="Times New Roman"/>
          <w:w w:val="105"/>
        </w:rPr>
        <w:t>учреждение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"Управление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образования</w:t>
      </w:r>
      <w:r w:rsidRPr="00904D87">
        <w:rPr>
          <w:rFonts w:ascii="Times New Roman" w:hAnsi="Times New Roman" w:cs="Times New Roman"/>
          <w:spacing w:val="1"/>
          <w:w w:val="105"/>
        </w:rPr>
        <w:t xml:space="preserve"> </w:t>
      </w:r>
      <w:r w:rsidRPr="00904D87">
        <w:rPr>
          <w:rFonts w:ascii="Times New Roman" w:hAnsi="Times New Roman" w:cs="Times New Roman"/>
          <w:w w:val="105"/>
        </w:rPr>
        <w:t>акимата</w:t>
      </w:r>
      <w:r w:rsidRPr="00904D87">
        <w:rPr>
          <w:rFonts w:ascii="Times New Roman" w:hAnsi="Times New Roman" w:cs="Times New Roman"/>
          <w:spacing w:val="1"/>
          <w:w w:val="105"/>
        </w:rPr>
        <w:t xml:space="preserve"> </w:t>
      </w:r>
      <w:r w:rsidRPr="00904D87">
        <w:rPr>
          <w:rFonts w:ascii="Times New Roman" w:hAnsi="Times New Roman" w:cs="Times New Roman"/>
          <w:w w:val="105"/>
        </w:rPr>
        <w:t>Костанайской</w:t>
      </w:r>
      <w:r w:rsidRPr="00904D87">
        <w:rPr>
          <w:rFonts w:ascii="Times New Roman" w:hAnsi="Times New Roman" w:cs="Times New Roman"/>
          <w:spacing w:val="1"/>
          <w:w w:val="105"/>
        </w:rPr>
        <w:t xml:space="preserve"> </w:t>
      </w:r>
      <w:r w:rsidRPr="00904D87">
        <w:rPr>
          <w:rFonts w:ascii="Times New Roman" w:hAnsi="Times New Roman" w:cs="Times New Roman"/>
          <w:w w:val="105"/>
        </w:rPr>
        <w:t>области",</w:t>
      </w:r>
      <w:r w:rsidRPr="00904D87">
        <w:rPr>
          <w:rFonts w:ascii="Times New Roman" w:hAnsi="Times New Roman" w:cs="Times New Roman"/>
          <w:spacing w:val="1"/>
          <w:w w:val="105"/>
        </w:rPr>
        <w:t xml:space="preserve"> </w:t>
      </w:r>
      <w:r w:rsidRPr="00904D87">
        <w:rPr>
          <w:rFonts w:ascii="Times New Roman" w:hAnsi="Times New Roman" w:cs="Times New Roman"/>
          <w:w w:val="105"/>
        </w:rPr>
        <w:t>именуемый</w:t>
      </w:r>
      <w:r w:rsidRPr="00904D87">
        <w:rPr>
          <w:rFonts w:ascii="Times New Roman" w:hAnsi="Times New Roman" w:cs="Times New Roman"/>
          <w:spacing w:val="1"/>
          <w:w w:val="105"/>
        </w:rPr>
        <w:t xml:space="preserve"> </w:t>
      </w:r>
      <w:r w:rsidRPr="00904D87">
        <w:rPr>
          <w:rFonts w:ascii="Times New Roman" w:hAnsi="Times New Roman" w:cs="Times New Roman"/>
          <w:w w:val="105"/>
        </w:rPr>
        <w:t>(ое)(ая)</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дальнейшем</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00A455CD" w:rsidRPr="00A455CD">
        <w:rPr>
          <w:rFonts w:ascii="Times New Roman" w:hAnsi="Times New Roman" w:cs="Times New Roman"/>
          <w:w w:val="105"/>
        </w:rPr>
        <w:t xml:space="preserve">, от лица которого </w:t>
      </w:r>
      <w:r w:rsidR="00AE50F5" w:rsidRPr="00AE50F5">
        <w:rPr>
          <w:rFonts w:ascii="Times New Roman" w:hAnsi="Times New Roman" w:cs="Times New Roman"/>
          <w:w w:val="105"/>
        </w:rPr>
        <w:t xml:space="preserve">выступает и.о. руководителя   </w:t>
      </w:r>
      <w:bookmarkStart w:id="2" w:name="_Hlk124498619"/>
      <w:proofErr w:type="spellStart"/>
      <w:r w:rsidR="000E6A06" w:rsidRPr="00161C9D">
        <w:rPr>
          <w:rFonts w:ascii="Times New Roman" w:hAnsi="Times New Roman" w:cs="Times New Roman"/>
          <w:lang w:val="ru-RU"/>
        </w:rPr>
        <w:t>Умаров</w:t>
      </w:r>
      <w:proofErr w:type="spellEnd"/>
      <w:r w:rsidR="000E6A06" w:rsidRPr="00161C9D">
        <w:rPr>
          <w:rFonts w:ascii="Times New Roman" w:hAnsi="Times New Roman" w:cs="Times New Roman"/>
        </w:rPr>
        <w:t xml:space="preserve"> </w:t>
      </w:r>
      <w:proofErr w:type="spellStart"/>
      <w:r w:rsidR="000E6A06" w:rsidRPr="00161C9D">
        <w:rPr>
          <w:rFonts w:ascii="Times New Roman" w:hAnsi="Times New Roman" w:cs="Times New Roman"/>
          <w:lang w:val="ru-RU"/>
        </w:rPr>
        <w:t>Аблай</w:t>
      </w:r>
      <w:proofErr w:type="spellEnd"/>
      <w:r w:rsidR="000E6A06" w:rsidRPr="00161C9D">
        <w:rPr>
          <w:rFonts w:ascii="Times New Roman" w:hAnsi="Times New Roman" w:cs="Times New Roman"/>
        </w:rPr>
        <w:t xml:space="preserve"> </w:t>
      </w:r>
      <w:proofErr w:type="spellStart"/>
      <w:r w:rsidR="000E6A06" w:rsidRPr="00161C9D">
        <w:rPr>
          <w:rFonts w:ascii="Times New Roman" w:hAnsi="Times New Roman" w:cs="Times New Roman"/>
          <w:lang w:val="ru-RU"/>
        </w:rPr>
        <w:t>Наурызбаевич</w:t>
      </w:r>
      <w:proofErr w:type="spellEnd"/>
      <w:r w:rsidR="000E6A06" w:rsidRPr="00161C9D">
        <w:rPr>
          <w:rFonts w:ascii="Times New Roman" w:hAnsi="Times New Roman" w:cs="Times New Roman"/>
        </w:rPr>
        <w:t xml:space="preserve">, действующий на основании </w:t>
      </w:r>
      <w:r w:rsidR="000E6A06">
        <w:rPr>
          <w:rFonts w:ascii="Times New Roman" w:hAnsi="Times New Roman" w:cs="Times New Roman"/>
          <w:lang w:val="ru-RU"/>
        </w:rPr>
        <w:t xml:space="preserve">Приказа </w:t>
      </w:r>
      <w:r w:rsidR="000E6A06" w:rsidRPr="00161C9D">
        <w:rPr>
          <w:rFonts w:ascii="Times New Roman" w:hAnsi="Times New Roman" w:cs="Times New Roman"/>
          <w:lang w:val="ru-RU"/>
        </w:rPr>
        <w:t>№ 2 от 10.01.2023 года</w:t>
      </w:r>
      <w:bookmarkEnd w:id="2"/>
      <w:r w:rsidRPr="00904D87">
        <w:rPr>
          <w:rFonts w:ascii="Times New Roman" w:hAnsi="Times New Roman" w:cs="Times New Roman"/>
          <w:w w:val="105"/>
        </w:rPr>
        <w:t xml:space="preserve">, с одной стороны </w:t>
      </w:r>
      <w:r w:rsidR="006C4457" w:rsidRPr="006C4457">
        <w:rPr>
          <w:rFonts w:ascii="Times New Roman" w:hAnsi="Times New Roman" w:cs="Times New Roman"/>
          <w:shd w:val="clear" w:color="auto" w:fill="F9F9F9"/>
        </w:rPr>
        <w:t xml:space="preserve">Коммунальное государственное казенное предприятие "Житикаринский политехнический колледж" Управления образования акимата Костанайской области, именуемый(ое)(ая) в </w:t>
      </w:r>
      <w:r w:rsidR="006C4457" w:rsidRPr="004F793D">
        <w:rPr>
          <w:rFonts w:ascii="Times New Roman" w:hAnsi="Times New Roman" w:cs="Times New Roman"/>
          <w:shd w:val="clear" w:color="auto" w:fill="F9F9F9"/>
        </w:rPr>
        <w:t xml:space="preserve">дальнейшем Поставщик, </w:t>
      </w:r>
      <w:r w:rsidR="004F793D" w:rsidRPr="004F793D">
        <w:rPr>
          <w:rFonts w:ascii="Times New Roman" w:hAnsi="Times New Roman" w:cs="Times New Roman"/>
          <w:shd w:val="clear" w:color="auto" w:fill="F9F9F9"/>
        </w:rPr>
        <w:t xml:space="preserve">от лица которого выступает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shd w:val="clear" w:color="auto" w:fill="F9F9F9"/>
        </w:rPr>
        <w:t>, действующий на основании Устава</w:t>
      </w:r>
      <w:r w:rsidR="00634DC3" w:rsidRPr="004F793D">
        <w:rPr>
          <w:rFonts w:ascii="Times New Roman" w:hAnsi="Times New Roman" w:cs="Times New Roman"/>
          <w:shd w:val="clear" w:color="auto" w:fill="F9F9F9"/>
        </w:rPr>
        <w:t xml:space="preserve"> от другой стороны</w:t>
      </w:r>
      <w:r w:rsidRPr="004F793D">
        <w:rPr>
          <w:rFonts w:ascii="Times New Roman" w:hAnsi="Times New Roman" w:cs="Times New Roman"/>
          <w:w w:val="105"/>
        </w:rPr>
        <w:t>, далее</w:t>
      </w:r>
      <w:r w:rsidRPr="004F793D">
        <w:rPr>
          <w:rFonts w:ascii="Times New Roman" w:hAnsi="Times New Roman" w:cs="Times New Roman"/>
          <w:spacing w:val="1"/>
          <w:w w:val="105"/>
        </w:rPr>
        <w:t xml:space="preserve"> </w:t>
      </w:r>
      <w:r w:rsidRPr="004F793D">
        <w:rPr>
          <w:rFonts w:ascii="Times New Roman" w:hAnsi="Times New Roman" w:cs="Times New Roman"/>
          <w:w w:val="105"/>
        </w:rPr>
        <w:t>совместно</w:t>
      </w:r>
      <w:r w:rsidRPr="004F793D">
        <w:rPr>
          <w:rFonts w:ascii="Times New Roman" w:hAnsi="Times New Roman" w:cs="Times New Roman"/>
          <w:spacing w:val="13"/>
          <w:w w:val="105"/>
        </w:rPr>
        <w:t xml:space="preserve"> </w:t>
      </w:r>
      <w:r w:rsidRPr="004F793D">
        <w:rPr>
          <w:rFonts w:ascii="Times New Roman" w:hAnsi="Times New Roman" w:cs="Times New Roman"/>
          <w:w w:val="105"/>
        </w:rPr>
        <w:t>именуемые</w:t>
      </w:r>
      <w:r w:rsidRPr="004F793D">
        <w:rPr>
          <w:rFonts w:ascii="Times New Roman" w:hAnsi="Times New Roman" w:cs="Times New Roman"/>
          <w:spacing w:val="14"/>
          <w:w w:val="105"/>
        </w:rPr>
        <w:t xml:space="preserve"> </w:t>
      </w:r>
      <w:r w:rsidRPr="004F793D">
        <w:rPr>
          <w:rFonts w:ascii="Times New Roman" w:hAnsi="Times New Roman" w:cs="Times New Roman"/>
          <w:w w:val="105"/>
        </w:rPr>
        <w:t>«Стороны»,</w:t>
      </w:r>
      <w:r w:rsidRPr="004F793D">
        <w:rPr>
          <w:rFonts w:ascii="Times New Roman" w:hAnsi="Times New Roman" w:cs="Times New Roman"/>
          <w:spacing w:val="14"/>
          <w:w w:val="105"/>
        </w:rPr>
        <w:t xml:space="preserve"> </w:t>
      </w:r>
      <w:r w:rsidRPr="004F793D">
        <w:rPr>
          <w:rFonts w:ascii="Times New Roman" w:hAnsi="Times New Roman" w:cs="Times New Roman"/>
          <w:w w:val="105"/>
        </w:rPr>
        <w:t>на</w:t>
      </w:r>
      <w:r w:rsidRPr="004F793D">
        <w:rPr>
          <w:rFonts w:ascii="Times New Roman" w:hAnsi="Times New Roman" w:cs="Times New Roman"/>
          <w:spacing w:val="13"/>
          <w:w w:val="105"/>
        </w:rPr>
        <w:t xml:space="preserve"> </w:t>
      </w:r>
      <w:r w:rsidRPr="004F793D">
        <w:rPr>
          <w:rFonts w:ascii="Times New Roman" w:hAnsi="Times New Roman" w:cs="Times New Roman"/>
          <w:w w:val="105"/>
        </w:rPr>
        <w:t>основании</w:t>
      </w:r>
      <w:r w:rsidRPr="004F793D">
        <w:rPr>
          <w:rFonts w:ascii="Times New Roman" w:hAnsi="Times New Roman" w:cs="Times New Roman"/>
          <w:spacing w:val="14"/>
          <w:w w:val="105"/>
        </w:rPr>
        <w:t xml:space="preserve"> </w:t>
      </w:r>
      <w:r w:rsidRPr="004F793D">
        <w:rPr>
          <w:rFonts w:ascii="Times New Roman" w:hAnsi="Times New Roman" w:cs="Times New Roman"/>
          <w:w w:val="105"/>
        </w:rPr>
        <w:t>пп.</w:t>
      </w:r>
      <w:r w:rsidRPr="004F793D">
        <w:rPr>
          <w:rFonts w:ascii="Times New Roman" w:hAnsi="Times New Roman" w:cs="Times New Roman"/>
          <w:w w:val="105"/>
          <w:lang w:val="ru-RU"/>
        </w:rPr>
        <w:t>3</w:t>
      </w:r>
      <w:r w:rsidRPr="004F793D">
        <w:rPr>
          <w:rFonts w:ascii="Times New Roman" w:hAnsi="Times New Roman" w:cs="Times New Roman"/>
          <w:spacing w:val="14"/>
          <w:w w:val="105"/>
        </w:rPr>
        <w:t xml:space="preserve"> </w:t>
      </w:r>
      <w:r w:rsidRPr="004F793D">
        <w:rPr>
          <w:rFonts w:ascii="Times New Roman" w:hAnsi="Times New Roman" w:cs="Times New Roman"/>
          <w:w w:val="105"/>
        </w:rPr>
        <w:t>п.3</w:t>
      </w:r>
      <w:r w:rsidRPr="004F793D">
        <w:rPr>
          <w:rFonts w:ascii="Times New Roman" w:hAnsi="Times New Roman" w:cs="Times New Roman"/>
          <w:spacing w:val="14"/>
          <w:w w:val="105"/>
        </w:rPr>
        <w:t xml:space="preserve"> </w:t>
      </w:r>
      <w:r w:rsidRPr="004F793D">
        <w:rPr>
          <w:rFonts w:ascii="Times New Roman" w:hAnsi="Times New Roman" w:cs="Times New Roman"/>
          <w:w w:val="105"/>
        </w:rPr>
        <w:t>ст.</w:t>
      </w:r>
      <w:r w:rsidRPr="004F793D">
        <w:rPr>
          <w:rFonts w:ascii="Times New Roman" w:hAnsi="Times New Roman" w:cs="Times New Roman"/>
          <w:w w:val="105"/>
          <w:lang w:val="ru-RU"/>
        </w:rPr>
        <w:t>2</w:t>
      </w:r>
      <w:r w:rsidRPr="004F793D">
        <w:rPr>
          <w:rFonts w:ascii="Times New Roman" w:hAnsi="Times New Roman" w:cs="Times New Roman"/>
          <w:lang w:val="ru-RU"/>
        </w:rPr>
        <w:t xml:space="preserve"> Закона Республики Казахстан «Об образовании»</w:t>
      </w:r>
      <w:r w:rsidRPr="004F793D">
        <w:rPr>
          <w:rFonts w:ascii="Times New Roman" w:hAnsi="Times New Roman" w:cs="Times New Roman"/>
          <w:w w:val="105"/>
        </w:rPr>
        <w:t xml:space="preserve">; </w:t>
      </w:r>
      <w:r w:rsidRPr="004F793D">
        <w:rPr>
          <w:rFonts w:ascii="Times New Roman" w:hAnsi="Times New Roman" w:cs="Times New Roman"/>
          <w:w w:val="105"/>
          <w:lang w:val="ru-RU"/>
        </w:rPr>
        <w:t>Приказа</w:t>
      </w:r>
      <w:r w:rsidRPr="00904D87">
        <w:rPr>
          <w:rFonts w:ascii="Times New Roman" w:hAnsi="Times New Roman" w:cs="Times New Roman"/>
          <w:w w:val="105"/>
          <w:lang w:val="ru-RU"/>
        </w:rPr>
        <w:t xml:space="preserve"> министра образования и науки РК от 14 января 2022 года №12 «Об утверждении Правил заключения договоров услуг государственного образовательного заказа посредством веб-портала государственных закупок» </w:t>
      </w:r>
      <w:r w:rsidRPr="00904D87">
        <w:rPr>
          <w:rFonts w:ascii="Times New Roman" w:hAnsi="Times New Roman" w:cs="Times New Roman"/>
          <w:w w:val="105"/>
        </w:rPr>
        <w:t>заключили настоящий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государственных</w:t>
      </w:r>
      <w:r w:rsidRPr="00904D87">
        <w:rPr>
          <w:rFonts w:ascii="Times New Roman" w:hAnsi="Times New Roman" w:cs="Times New Roman"/>
          <w:spacing w:val="1"/>
          <w:w w:val="105"/>
        </w:rPr>
        <w:t xml:space="preserve"> </w:t>
      </w:r>
      <w:r w:rsidRPr="00904D87">
        <w:rPr>
          <w:rFonts w:ascii="Times New Roman" w:hAnsi="Times New Roman" w:cs="Times New Roman"/>
          <w:w w:val="105"/>
        </w:rPr>
        <w:t>закупках</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
          <w:w w:val="105"/>
        </w:rPr>
        <w:t xml:space="preserve"> </w:t>
      </w:r>
      <w:r w:rsidRPr="00904D87">
        <w:rPr>
          <w:rFonts w:ascii="Times New Roman" w:hAnsi="Times New Roman" w:cs="Times New Roman"/>
          <w:w w:val="105"/>
        </w:rPr>
        <w:t>-</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пришли</w:t>
      </w:r>
      <w:r w:rsidRPr="00904D87">
        <w:rPr>
          <w:rFonts w:ascii="Times New Roman" w:hAnsi="Times New Roman" w:cs="Times New Roman"/>
          <w:spacing w:val="1"/>
          <w:w w:val="105"/>
        </w:rPr>
        <w:t xml:space="preserve"> </w:t>
      </w:r>
      <w:r w:rsidRPr="00904D87">
        <w:rPr>
          <w:rFonts w:ascii="Times New Roman" w:hAnsi="Times New Roman" w:cs="Times New Roman"/>
          <w:w w:val="105"/>
        </w:rPr>
        <w:t>к</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соглашению</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нижеследующем:</w:t>
      </w:r>
    </w:p>
    <w:p w14:paraId="090E1758" w14:textId="77777777" w:rsidR="00DA0C96" w:rsidRPr="00904D87" w:rsidRDefault="00DA0C96" w:rsidP="00DA0C96">
      <w:pPr>
        <w:pStyle w:val="a3"/>
        <w:ind w:firstLine="709"/>
        <w:jc w:val="both"/>
        <w:rPr>
          <w:rFonts w:ascii="Times New Roman" w:hAnsi="Times New Roman" w:cs="Times New Roman"/>
          <w:w w:val="105"/>
        </w:rPr>
      </w:pPr>
    </w:p>
    <w:p w14:paraId="7CA250B9" w14:textId="77777777" w:rsidR="00DA0C96" w:rsidRPr="00904D87" w:rsidRDefault="00DA0C96" w:rsidP="00DA0C96">
      <w:pPr>
        <w:pStyle w:val="a3"/>
        <w:ind w:firstLine="709"/>
        <w:jc w:val="both"/>
        <w:rPr>
          <w:rFonts w:ascii="Times New Roman" w:hAnsi="Times New Roman" w:cs="Times New Roman"/>
        </w:rPr>
      </w:pPr>
    </w:p>
    <w:p w14:paraId="79FFCD87" w14:textId="77777777" w:rsidR="00DA0C96" w:rsidRPr="00904D87" w:rsidRDefault="00DA0C96" w:rsidP="00DA0C96">
      <w:pPr>
        <w:pStyle w:val="2"/>
        <w:spacing w:before="0"/>
        <w:ind w:firstLine="709"/>
        <w:jc w:val="center"/>
        <w:rPr>
          <w:rFonts w:ascii="Times New Roman" w:hAnsi="Times New Roman" w:cs="Times New Roman"/>
        </w:rPr>
      </w:pPr>
      <w:r w:rsidRPr="00904D87">
        <w:rPr>
          <w:rFonts w:ascii="Times New Roman" w:hAnsi="Times New Roman" w:cs="Times New Roman"/>
          <w:w w:val="105"/>
        </w:rPr>
        <w:t>1</w:t>
      </w:r>
      <w:r w:rsidRPr="00904D87">
        <w:rPr>
          <w:rFonts w:ascii="Times New Roman" w:hAnsi="Times New Roman" w:cs="Times New Roman"/>
          <w:spacing w:val="36"/>
          <w:w w:val="105"/>
        </w:rPr>
        <w:t xml:space="preserve"> </w:t>
      </w:r>
      <w:r w:rsidRPr="00904D87">
        <w:rPr>
          <w:rFonts w:ascii="Times New Roman" w:hAnsi="Times New Roman" w:cs="Times New Roman"/>
          <w:w w:val="105"/>
        </w:rPr>
        <w:t>Предмет</w:t>
      </w:r>
      <w:r w:rsidRPr="00904D87">
        <w:rPr>
          <w:rFonts w:ascii="Times New Roman" w:hAnsi="Times New Roman" w:cs="Times New Roman"/>
          <w:spacing w:val="37"/>
          <w:w w:val="105"/>
        </w:rPr>
        <w:t xml:space="preserve"> </w:t>
      </w:r>
      <w:r w:rsidRPr="00904D87">
        <w:rPr>
          <w:rFonts w:ascii="Times New Roman" w:hAnsi="Times New Roman" w:cs="Times New Roman"/>
          <w:w w:val="105"/>
        </w:rPr>
        <w:t>договора</w:t>
      </w:r>
    </w:p>
    <w:p w14:paraId="657CABDA" w14:textId="77777777" w:rsidR="00DA0C96" w:rsidRPr="00904D87" w:rsidRDefault="00DA0C96" w:rsidP="00DA0C96">
      <w:pPr>
        <w:pStyle w:val="a3"/>
        <w:ind w:firstLine="709"/>
        <w:rPr>
          <w:rFonts w:ascii="Times New Roman" w:hAnsi="Times New Roman" w:cs="Times New Roman"/>
          <w:b/>
        </w:rPr>
      </w:pPr>
    </w:p>
    <w:p w14:paraId="7AD9B51D" w14:textId="77777777" w:rsidR="00DA0C96" w:rsidRPr="00904D87" w:rsidRDefault="00DA0C96" w:rsidP="00810806">
      <w:pPr>
        <w:pStyle w:val="a5"/>
        <w:numPr>
          <w:ilvl w:val="1"/>
          <w:numId w:val="22"/>
        </w:numPr>
        <w:tabs>
          <w:tab w:val="left" w:pos="818"/>
          <w:tab w:val="left" w:pos="1134"/>
        </w:tabs>
        <w:ind w:left="0" w:firstLine="709"/>
        <w:rPr>
          <w:rFonts w:ascii="Times New Roman" w:hAnsi="Times New Roman" w:cs="Times New Roman"/>
        </w:rPr>
      </w:pPr>
      <w:r w:rsidRPr="00904D87">
        <w:rPr>
          <w:rFonts w:ascii="Times New Roman" w:hAnsi="Times New Roman" w:cs="Times New Roman"/>
          <w:w w:val="105"/>
        </w:rPr>
        <w:t>Поставщик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оказать</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согласно</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условиям,</w:t>
      </w:r>
      <w:r w:rsidRPr="00904D87">
        <w:rPr>
          <w:rFonts w:ascii="Times New Roman" w:hAnsi="Times New Roman" w:cs="Times New Roman"/>
          <w:spacing w:val="1"/>
          <w:w w:val="105"/>
        </w:rPr>
        <w:t xml:space="preserve"> </w:t>
      </w:r>
      <w:r w:rsidRPr="00904D87">
        <w:rPr>
          <w:rFonts w:ascii="Times New Roman" w:hAnsi="Times New Roman" w:cs="Times New Roman"/>
          <w:w w:val="105"/>
        </w:rPr>
        <w:t>требованиям</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ценам,</w:t>
      </w:r>
      <w:r w:rsidRPr="00904D87">
        <w:rPr>
          <w:rFonts w:ascii="Times New Roman" w:hAnsi="Times New Roman" w:cs="Times New Roman"/>
          <w:spacing w:val="1"/>
          <w:w w:val="105"/>
        </w:rPr>
        <w:t xml:space="preserve"> </w:t>
      </w:r>
      <w:r w:rsidRPr="00904D87">
        <w:rPr>
          <w:rFonts w:ascii="Times New Roman" w:hAnsi="Times New Roman" w:cs="Times New Roman"/>
          <w:w w:val="105"/>
        </w:rPr>
        <w:t>указанным в приложениях к настоящему Договору, являющихся неотъемлемой его частью, а</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принять</w:t>
      </w:r>
      <w:r w:rsidRPr="00904D87">
        <w:rPr>
          <w:rFonts w:ascii="Times New Roman" w:hAnsi="Times New Roman" w:cs="Times New Roman"/>
          <w:spacing w:val="1"/>
          <w:w w:val="105"/>
        </w:rPr>
        <w:t xml:space="preserve"> </w:t>
      </w:r>
      <w:r w:rsidRPr="00904D87">
        <w:rPr>
          <w:rFonts w:ascii="Times New Roman" w:hAnsi="Times New Roman" w:cs="Times New Roman"/>
          <w:spacing w:val="9"/>
          <w:w w:val="105"/>
        </w:rPr>
        <w:t>оказанную(ые)</w:t>
      </w:r>
      <w:r w:rsidRPr="00904D87">
        <w:rPr>
          <w:rFonts w:ascii="Times New Roman" w:hAnsi="Times New Roman" w:cs="Times New Roman"/>
          <w:spacing w:val="10"/>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оплатить</w:t>
      </w:r>
      <w:r w:rsidRPr="00904D87">
        <w:rPr>
          <w:rFonts w:ascii="Times New Roman" w:hAnsi="Times New Roman" w:cs="Times New Roman"/>
          <w:spacing w:val="1"/>
          <w:w w:val="105"/>
        </w:rPr>
        <w:t xml:space="preserve"> </w:t>
      </w:r>
      <w:r w:rsidRPr="00904D87">
        <w:rPr>
          <w:rFonts w:ascii="Times New Roman" w:hAnsi="Times New Roman" w:cs="Times New Roman"/>
          <w:w w:val="105"/>
        </w:rPr>
        <w:t>за</w:t>
      </w:r>
      <w:r w:rsidRPr="00904D87">
        <w:rPr>
          <w:rFonts w:ascii="Times New Roman" w:hAnsi="Times New Roman" w:cs="Times New Roman"/>
          <w:spacing w:val="1"/>
          <w:w w:val="105"/>
        </w:rPr>
        <w:t xml:space="preserve"> </w:t>
      </w:r>
      <w:r w:rsidRPr="00904D87">
        <w:rPr>
          <w:rFonts w:ascii="Times New Roman" w:hAnsi="Times New Roman" w:cs="Times New Roman"/>
          <w:w w:val="105"/>
        </w:rPr>
        <w:t>нее</w:t>
      </w:r>
      <w:r w:rsidRPr="00904D87">
        <w:rPr>
          <w:rFonts w:ascii="Times New Roman" w:hAnsi="Times New Roman" w:cs="Times New Roman"/>
          <w:spacing w:val="1"/>
          <w:w w:val="105"/>
        </w:rPr>
        <w:t xml:space="preserve"> </w:t>
      </w:r>
      <w:r w:rsidRPr="00904D87">
        <w:rPr>
          <w:rFonts w:ascii="Times New Roman" w:hAnsi="Times New Roman" w:cs="Times New Roman"/>
          <w:w w:val="105"/>
        </w:rPr>
        <w:t>на</w:t>
      </w:r>
      <w:r w:rsidRPr="00904D87">
        <w:rPr>
          <w:rFonts w:ascii="Times New Roman" w:hAnsi="Times New Roman" w:cs="Times New Roman"/>
          <w:spacing w:val="1"/>
          <w:w w:val="105"/>
        </w:rPr>
        <w:t xml:space="preserve"> </w:t>
      </w:r>
      <w:r w:rsidRPr="00904D87">
        <w:rPr>
          <w:rFonts w:ascii="Times New Roman" w:hAnsi="Times New Roman" w:cs="Times New Roman"/>
          <w:spacing w:val="10"/>
          <w:w w:val="105"/>
        </w:rPr>
        <w:t>условиях</w:t>
      </w:r>
      <w:r w:rsidRPr="00904D87">
        <w:rPr>
          <w:rFonts w:ascii="Times New Roman" w:hAnsi="Times New Roman" w:cs="Times New Roman"/>
          <w:spacing w:val="11"/>
          <w:w w:val="105"/>
        </w:rPr>
        <w:t xml:space="preserve"> </w:t>
      </w:r>
      <w:r w:rsidRPr="00904D87">
        <w:rPr>
          <w:rFonts w:ascii="Times New Roman" w:hAnsi="Times New Roman" w:cs="Times New Roman"/>
          <w:w w:val="105"/>
        </w:rPr>
        <w:t>настоящего Договора при условии надлежащего исполнения Поставщиком своих обязательств</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1"/>
          <w:w w:val="105"/>
        </w:rPr>
        <w:t xml:space="preserve"> </w:t>
      </w:r>
      <w:r w:rsidRPr="00904D87">
        <w:rPr>
          <w:rFonts w:ascii="Times New Roman" w:hAnsi="Times New Roman" w:cs="Times New Roman"/>
          <w:w w:val="105"/>
        </w:rPr>
        <w:t>Договору:</w:t>
      </w:r>
    </w:p>
    <w:p w14:paraId="0D062175" w14:textId="732CEA25" w:rsidR="00DA0C96" w:rsidRPr="00904D87" w:rsidRDefault="00DA0C96" w:rsidP="00DA0C96">
      <w:pPr>
        <w:pStyle w:val="a3"/>
        <w:ind w:firstLine="709"/>
        <w:jc w:val="both"/>
        <w:rPr>
          <w:rFonts w:ascii="Times New Roman" w:hAnsi="Times New Roman" w:cs="Times New Roman"/>
        </w:rPr>
      </w:pP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специфике</w:t>
      </w:r>
      <w:r w:rsidRPr="00904D87">
        <w:rPr>
          <w:rFonts w:ascii="Times New Roman" w:hAnsi="Times New Roman" w:cs="Times New Roman"/>
          <w:spacing w:val="2"/>
          <w:w w:val="105"/>
        </w:rPr>
        <w:t xml:space="preserve"> </w:t>
      </w:r>
      <w:r w:rsidR="00D67506" w:rsidRPr="00904D87">
        <w:rPr>
          <w:rFonts w:ascii="Times New Roman" w:hAnsi="Times New Roman" w:cs="Times New Roman"/>
          <w:shd w:val="clear" w:color="auto" w:fill="F9F9F9"/>
        </w:rPr>
        <w:t> </w:t>
      </w:r>
      <w:r w:rsidR="00D67506" w:rsidRPr="00904D87">
        <w:rPr>
          <w:rStyle w:val="ac"/>
          <w:rFonts w:ascii="Times New Roman" w:hAnsi="Times New Roman" w:cs="Times New Roman"/>
          <w:shd w:val="clear" w:color="auto" w:fill="F9F9F9"/>
        </w:rPr>
        <w:t>024-01</w:t>
      </w:r>
      <w:r w:rsidR="00A455CD">
        <w:rPr>
          <w:rStyle w:val="ac"/>
          <w:rFonts w:ascii="Times New Roman" w:hAnsi="Times New Roman" w:cs="Times New Roman"/>
          <w:shd w:val="clear" w:color="auto" w:fill="F9F9F9"/>
          <w:lang w:val="ru-RU"/>
        </w:rPr>
        <w:t>5</w:t>
      </w:r>
      <w:r w:rsidR="00D67506" w:rsidRPr="00904D87">
        <w:rPr>
          <w:rStyle w:val="ac"/>
          <w:rFonts w:ascii="Times New Roman" w:hAnsi="Times New Roman" w:cs="Times New Roman"/>
          <w:shd w:val="clear" w:color="auto" w:fill="F9F9F9"/>
        </w:rPr>
        <w:t>-159</w:t>
      </w:r>
      <w:r w:rsidR="00D67506" w:rsidRPr="00904D87">
        <w:rPr>
          <w:rFonts w:ascii="Times New Roman" w:hAnsi="Times New Roman" w:cs="Times New Roman"/>
          <w:shd w:val="clear" w:color="auto" w:fill="F9F9F9"/>
        </w:rPr>
        <w:t> Услуги по подготовке специалистов в организациях технического и профессионального образования</w:t>
      </w:r>
      <w:r w:rsidRPr="00904D87">
        <w:rPr>
          <w:rFonts w:ascii="Times New Roman" w:hAnsi="Times New Roman" w:cs="Times New Roman"/>
          <w:w w:val="105"/>
        </w:rPr>
        <w:t>;</w:t>
      </w:r>
    </w:p>
    <w:p w14:paraId="3F3E4C29" w14:textId="77777777" w:rsidR="00DA0C96" w:rsidRPr="00904D87" w:rsidRDefault="00DA0C96" w:rsidP="00810806">
      <w:pPr>
        <w:pStyle w:val="a5"/>
        <w:numPr>
          <w:ilvl w:val="1"/>
          <w:numId w:val="22"/>
        </w:numPr>
        <w:tabs>
          <w:tab w:val="left" w:pos="844"/>
          <w:tab w:val="left" w:pos="1134"/>
        </w:tabs>
        <w:ind w:left="0" w:firstLine="709"/>
        <w:rPr>
          <w:rFonts w:ascii="Times New Roman" w:hAnsi="Times New Roman" w:cs="Times New Roman"/>
        </w:rPr>
      </w:pPr>
      <w:r w:rsidRPr="00904D87">
        <w:rPr>
          <w:rFonts w:ascii="Times New Roman" w:hAnsi="Times New Roman" w:cs="Times New Roman"/>
          <w:w w:val="105"/>
        </w:rPr>
        <w:t>Перечисленные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w:t>
      </w:r>
      <w:r w:rsidRPr="00904D87">
        <w:rPr>
          <w:rFonts w:ascii="Times New Roman" w:hAnsi="Times New Roman" w:cs="Times New Roman"/>
          <w:spacing w:val="1"/>
          <w:w w:val="105"/>
        </w:rPr>
        <w:t xml:space="preserve"> </w:t>
      </w:r>
      <w:r w:rsidRPr="00904D87">
        <w:rPr>
          <w:rFonts w:ascii="Times New Roman" w:hAnsi="Times New Roman" w:cs="Times New Roman"/>
          <w:w w:val="105"/>
        </w:rPr>
        <w:t>документы</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w:t>
      </w:r>
      <w:r w:rsidRPr="00904D87">
        <w:rPr>
          <w:rFonts w:ascii="Times New Roman" w:hAnsi="Times New Roman" w:cs="Times New Roman"/>
          <w:spacing w:val="1"/>
          <w:w w:val="105"/>
        </w:rPr>
        <w:t xml:space="preserve"> </w:t>
      </w:r>
      <w:r w:rsidRPr="00904D87">
        <w:rPr>
          <w:rFonts w:ascii="Times New Roman" w:hAnsi="Times New Roman" w:cs="Times New Roman"/>
          <w:w w:val="105"/>
        </w:rPr>
        <w:t>оговоренные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них,</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образуют</w:t>
      </w:r>
      <w:r w:rsidRPr="00904D87">
        <w:rPr>
          <w:rFonts w:ascii="Times New Roman" w:hAnsi="Times New Roman" w:cs="Times New Roman"/>
          <w:spacing w:val="1"/>
          <w:w w:val="105"/>
        </w:rPr>
        <w:t xml:space="preserve"> </w:t>
      </w:r>
      <w:r w:rsidRPr="00904D87">
        <w:rPr>
          <w:rFonts w:ascii="Times New Roman" w:hAnsi="Times New Roman" w:cs="Times New Roman"/>
          <w:w w:val="105"/>
        </w:rPr>
        <w:t>данный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1"/>
          <w:w w:val="105"/>
        </w:rPr>
        <w:t xml:space="preserve"> </w:t>
      </w:r>
      <w:r w:rsidRPr="00904D87">
        <w:rPr>
          <w:rFonts w:ascii="Times New Roman" w:hAnsi="Times New Roman" w:cs="Times New Roman"/>
          <w:w w:val="105"/>
        </w:rPr>
        <w:t>и</w:t>
      </w:r>
      <w:r w:rsidRPr="00904D87">
        <w:rPr>
          <w:rFonts w:ascii="Times New Roman" w:hAnsi="Times New Roman" w:cs="Times New Roman"/>
          <w:spacing w:val="11"/>
          <w:w w:val="105"/>
        </w:rPr>
        <w:t xml:space="preserve"> </w:t>
      </w:r>
      <w:r w:rsidRPr="00904D87">
        <w:rPr>
          <w:rFonts w:ascii="Times New Roman" w:hAnsi="Times New Roman" w:cs="Times New Roman"/>
          <w:w w:val="105"/>
        </w:rPr>
        <w:t>считаются</w:t>
      </w:r>
      <w:r w:rsidRPr="00904D87">
        <w:rPr>
          <w:rFonts w:ascii="Times New Roman" w:hAnsi="Times New Roman" w:cs="Times New Roman"/>
          <w:spacing w:val="11"/>
          <w:w w:val="105"/>
        </w:rPr>
        <w:t xml:space="preserve"> </w:t>
      </w:r>
      <w:r w:rsidRPr="00904D87">
        <w:rPr>
          <w:rFonts w:ascii="Times New Roman" w:hAnsi="Times New Roman" w:cs="Times New Roman"/>
          <w:w w:val="105"/>
        </w:rPr>
        <w:t>его</w:t>
      </w:r>
      <w:r w:rsidRPr="00904D87">
        <w:rPr>
          <w:rFonts w:ascii="Times New Roman" w:hAnsi="Times New Roman" w:cs="Times New Roman"/>
          <w:spacing w:val="11"/>
          <w:w w:val="105"/>
        </w:rPr>
        <w:t xml:space="preserve"> </w:t>
      </w:r>
      <w:r w:rsidRPr="00904D87">
        <w:rPr>
          <w:rFonts w:ascii="Times New Roman" w:hAnsi="Times New Roman" w:cs="Times New Roman"/>
          <w:w w:val="105"/>
        </w:rPr>
        <w:t>неотъемлемой</w:t>
      </w:r>
      <w:r w:rsidRPr="00904D87">
        <w:rPr>
          <w:rFonts w:ascii="Times New Roman" w:hAnsi="Times New Roman" w:cs="Times New Roman"/>
          <w:spacing w:val="11"/>
          <w:w w:val="105"/>
        </w:rPr>
        <w:t xml:space="preserve"> </w:t>
      </w:r>
      <w:r w:rsidRPr="00904D87">
        <w:rPr>
          <w:rFonts w:ascii="Times New Roman" w:hAnsi="Times New Roman" w:cs="Times New Roman"/>
          <w:w w:val="105"/>
        </w:rPr>
        <w:t>частью,</w:t>
      </w:r>
      <w:r w:rsidRPr="00904D87">
        <w:rPr>
          <w:rFonts w:ascii="Times New Roman" w:hAnsi="Times New Roman" w:cs="Times New Roman"/>
          <w:spacing w:val="11"/>
          <w:w w:val="105"/>
        </w:rPr>
        <w:t xml:space="preserve"> </w:t>
      </w:r>
      <w:r w:rsidRPr="00904D87">
        <w:rPr>
          <w:rFonts w:ascii="Times New Roman" w:hAnsi="Times New Roman" w:cs="Times New Roman"/>
          <w:w w:val="105"/>
        </w:rPr>
        <w:t>а</w:t>
      </w:r>
      <w:r w:rsidRPr="00904D87">
        <w:rPr>
          <w:rFonts w:ascii="Times New Roman" w:hAnsi="Times New Roman" w:cs="Times New Roman"/>
          <w:spacing w:val="11"/>
          <w:w w:val="105"/>
        </w:rPr>
        <w:t xml:space="preserve"> </w:t>
      </w:r>
      <w:r w:rsidRPr="00904D87">
        <w:rPr>
          <w:rFonts w:ascii="Times New Roman" w:hAnsi="Times New Roman" w:cs="Times New Roman"/>
          <w:w w:val="105"/>
        </w:rPr>
        <w:t>именно:</w:t>
      </w:r>
    </w:p>
    <w:p w14:paraId="53FCA5BF"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настоящий Договор;</w:t>
      </w:r>
    </w:p>
    <w:p w14:paraId="1E6F7CF6"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условия</w:t>
      </w:r>
      <w:r w:rsidRPr="00904D87">
        <w:rPr>
          <w:rFonts w:ascii="Times New Roman" w:hAnsi="Times New Roman" w:cs="Times New Roman"/>
          <w:spacing w:val="5"/>
          <w:w w:val="105"/>
        </w:rPr>
        <w:t xml:space="preserve"> </w:t>
      </w:r>
      <w:r w:rsidRPr="00904D87">
        <w:rPr>
          <w:rFonts w:ascii="Times New Roman" w:hAnsi="Times New Roman" w:cs="Times New Roman"/>
          <w:w w:val="105"/>
        </w:rPr>
        <w:t>оказания</w:t>
      </w:r>
      <w:r w:rsidRPr="00904D87">
        <w:rPr>
          <w:rFonts w:ascii="Times New Roman" w:hAnsi="Times New Roman" w:cs="Times New Roman"/>
          <w:spacing w:val="6"/>
          <w:w w:val="105"/>
        </w:rPr>
        <w:t xml:space="preserve"> </w:t>
      </w:r>
      <w:r w:rsidRPr="00904D87">
        <w:rPr>
          <w:rFonts w:ascii="Times New Roman" w:hAnsi="Times New Roman" w:cs="Times New Roman"/>
          <w:w w:val="105"/>
        </w:rPr>
        <w:t>закупаемых</w:t>
      </w:r>
      <w:r w:rsidRPr="00904D87">
        <w:rPr>
          <w:rFonts w:ascii="Times New Roman" w:hAnsi="Times New Roman" w:cs="Times New Roman"/>
          <w:spacing w:val="5"/>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6"/>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5"/>
          <w:w w:val="105"/>
        </w:rPr>
        <w:t xml:space="preserve"> </w:t>
      </w:r>
      <w:r w:rsidRPr="00904D87">
        <w:rPr>
          <w:rFonts w:ascii="Times New Roman" w:hAnsi="Times New Roman" w:cs="Times New Roman"/>
          <w:w w:val="105"/>
        </w:rPr>
        <w:t>1);</w:t>
      </w:r>
    </w:p>
    <w:p w14:paraId="3619A469"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техническая</w:t>
      </w:r>
      <w:r w:rsidRPr="00904D87">
        <w:rPr>
          <w:rFonts w:ascii="Times New Roman" w:hAnsi="Times New Roman" w:cs="Times New Roman"/>
          <w:spacing w:val="14"/>
          <w:w w:val="105"/>
        </w:rPr>
        <w:t xml:space="preserve"> </w:t>
      </w:r>
      <w:r w:rsidRPr="00904D87">
        <w:rPr>
          <w:rFonts w:ascii="Times New Roman" w:hAnsi="Times New Roman" w:cs="Times New Roman"/>
          <w:w w:val="105"/>
        </w:rPr>
        <w:t>спецификация</w:t>
      </w:r>
      <w:r w:rsidRPr="00904D87">
        <w:rPr>
          <w:rFonts w:ascii="Times New Roman" w:hAnsi="Times New Roman" w:cs="Times New Roman"/>
          <w:spacing w:val="14"/>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14"/>
          <w:w w:val="105"/>
        </w:rPr>
        <w:t xml:space="preserve"> </w:t>
      </w:r>
      <w:r w:rsidRPr="00904D87">
        <w:rPr>
          <w:rFonts w:ascii="Times New Roman" w:hAnsi="Times New Roman" w:cs="Times New Roman"/>
          <w:w w:val="105"/>
        </w:rPr>
        <w:t>2).</w:t>
      </w:r>
    </w:p>
    <w:p w14:paraId="10C52F15"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w w:val="105"/>
        </w:rPr>
      </w:pPr>
    </w:p>
    <w:p w14:paraId="77ABF16C"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rPr>
      </w:pPr>
    </w:p>
    <w:p w14:paraId="1A59B04D" w14:textId="77777777" w:rsidR="00DA0C96" w:rsidRPr="00904D87" w:rsidRDefault="00DA0C96" w:rsidP="00810806">
      <w:pPr>
        <w:pStyle w:val="2"/>
        <w:numPr>
          <w:ilvl w:val="0"/>
          <w:numId w:val="20"/>
        </w:numPr>
        <w:tabs>
          <w:tab w:val="left" w:pos="993"/>
        </w:tabs>
        <w:spacing w:before="0"/>
        <w:jc w:val="center"/>
        <w:rPr>
          <w:rFonts w:ascii="Times New Roman" w:hAnsi="Times New Roman" w:cs="Times New Roman"/>
          <w:w w:val="110"/>
        </w:rPr>
      </w:pPr>
      <w:r w:rsidRPr="00904D87">
        <w:rPr>
          <w:rFonts w:ascii="Times New Roman" w:hAnsi="Times New Roman" w:cs="Times New Roman"/>
          <w:w w:val="110"/>
        </w:rPr>
        <w:t>Сумма</w:t>
      </w:r>
      <w:r w:rsidRPr="00904D87">
        <w:rPr>
          <w:rFonts w:ascii="Times New Roman" w:hAnsi="Times New Roman" w:cs="Times New Roman"/>
          <w:spacing w:val="11"/>
          <w:w w:val="110"/>
        </w:rPr>
        <w:t xml:space="preserve"> </w:t>
      </w:r>
      <w:r w:rsidRPr="00904D87">
        <w:rPr>
          <w:rFonts w:ascii="Times New Roman" w:hAnsi="Times New Roman" w:cs="Times New Roman"/>
          <w:w w:val="110"/>
        </w:rPr>
        <w:t>Договора</w:t>
      </w:r>
      <w:r w:rsidRPr="00904D87">
        <w:rPr>
          <w:rFonts w:ascii="Times New Roman" w:hAnsi="Times New Roman" w:cs="Times New Roman"/>
          <w:spacing w:val="11"/>
          <w:w w:val="110"/>
        </w:rPr>
        <w:t xml:space="preserve"> </w:t>
      </w:r>
      <w:r w:rsidRPr="00904D87">
        <w:rPr>
          <w:rFonts w:ascii="Times New Roman" w:hAnsi="Times New Roman" w:cs="Times New Roman"/>
          <w:w w:val="110"/>
        </w:rPr>
        <w:t>и</w:t>
      </w:r>
      <w:r w:rsidRPr="00904D87">
        <w:rPr>
          <w:rFonts w:ascii="Times New Roman" w:hAnsi="Times New Roman" w:cs="Times New Roman"/>
          <w:spacing w:val="12"/>
          <w:w w:val="110"/>
        </w:rPr>
        <w:t xml:space="preserve"> </w:t>
      </w:r>
      <w:r w:rsidRPr="00904D87">
        <w:rPr>
          <w:rFonts w:ascii="Times New Roman" w:hAnsi="Times New Roman" w:cs="Times New Roman"/>
          <w:w w:val="110"/>
        </w:rPr>
        <w:t>условия</w:t>
      </w:r>
      <w:r w:rsidRPr="00904D87">
        <w:rPr>
          <w:rFonts w:ascii="Times New Roman" w:hAnsi="Times New Roman" w:cs="Times New Roman"/>
          <w:spacing w:val="11"/>
          <w:w w:val="110"/>
        </w:rPr>
        <w:t xml:space="preserve"> </w:t>
      </w:r>
      <w:r w:rsidRPr="00904D87">
        <w:rPr>
          <w:rFonts w:ascii="Times New Roman" w:hAnsi="Times New Roman" w:cs="Times New Roman"/>
          <w:w w:val="110"/>
        </w:rPr>
        <w:t>оплаты</w:t>
      </w:r>
    </w:p>
    <w:p w14:paraId="7DCD3B62" w14:textId="77777777" w:rsidR="00DA0C96" w:rsidRPr="00904D87" w:rsidRDefault="00DA0C96" w:rsidP="00904D87">
      <w:pPr>
        <w:pStyle w:val="2"/>
        <w:tabs>
          <w:tab w:val="left" w:pos="993"/>
        </w:tabs>
        <w:spacing w:before="0"/>
        <w:ind w:left="815"/>
        <w:rPr>
          <w:rFonts w:ascii="Times New Roman" w:hAnsi="Times New Roman" w:cs="Times New Roman"/>
        </w:rPr>
      </w:pPr>
    </w:p>
    <w:p w14:paraId="456C0E65" w14:textId="0A3ACF07" w:rsidR="00DA0C96" w:rsidRPr="00904D87" w:rsidRDefault="00DA0C96" w:rsidP="00810806">
      <w:pPr>
        <w:pStyle w:val="a5"/>
        <w:numPr>
          <w:ilvl w:val="1"/>
          <w:numId w:val="20"/>
        </w:numPr>
        <w:ind w:left="0" w:firstLine="709"/>
        <w:rPr>
          <w:rFonts w:ascii="Times New Roman" w:hAnsi="Times New Roman" w:cs="Times New Roman"/>
        </w:rPr>
      </w:pPr>
      <w:r w:rsidRPr="00904D87">
        <w:rPr>
          <w:rFonts w:ascii="Times New Roman" w:hAnsi="Times New Roman" w:cs="Times New Roman"/>
          <w:w w:val="105"/>
        </w:rPr>
        <w:t>Общая</w:t>
      </w:r>
      <w:r w:rsidRPr="00904D87">
        <w:rPr>
          <w:rFonts w:ascii="Times New Roman" w:hAnsi="Times New Roman" w:cs="Times New Roman"/>
          <w:spacing w:val="44"/>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45"/>
          <w:w w:val="105"/>
        </w:rPr>
        <w:t xml:space="preserve"> </w:t>
      </w:r>
      <w:r w:rsidRPr="00904D87">
        <w:rPr>
          <w:rFonts w:ascii="Times New Roman" w:hAnsi="Times New Roman" w:cs="Times New Roman"/>
          <w:w w:val="105"/>
        </w:rPr>
        <w:t>Договора</w:t>
      </w:r>
      <w:r w:rsidRPr="00904D87">
        <w:rPr>
          <w:rFonts w:ascii="Times New Roman" w:hAnsi="Times New Roman" w:cs="Times New Roman"/>
          <w:spacing w:val="44"/>
          <w:w w:val="105"/>
        </w:rPr>
        <w:t xml:space="preserve"> </w:t>
      </w:r>
      <w:r w:rsidRPr="00904D87">
        <w:rPr>
          <w:rFonts w:ascii="Times New Roman" w:hAnsi="Times New Roman" w:cs="Times New Roman"/>
          <w:w w:val="105"/>
        </w:rPr>
        <w:t>определяется</w:t>
      </w:r>
      <w:r w:rsidRPr="00904D87">
        <w:rPr>
          <w:rFonts w:ascii="Times New Roman" w:hAnsi="Times New Roman" w:cs="Times New Roman"/>
          <w:spacing w:val="45"/>
          <w:w w:val="105"/>
        </w:rPr>
        <w:t xml:space="preserve"> </w:t>
      </w:r>
      <w:r w:rsidRPr="00904D87">
        <w:rPr>
          <w:rFonts w:ascii="Times New Roman" w:hAnsi="Times New Roman" w:cs="Times New Roman"/>
          <w:w w:val="105"/>
        </w:rPr>
        <w:t>Приложением</w:t>
      </w:r>
      <w:r w:rsidRPr="00904D87">
        <w:rPr>
          <w:rFonts w:ascii="Times New Roman" w:hAnsi="Times New Roman" w:cs="Times New Roman"/>
          <w:spacing w:val="45"/>
          <w:w w:val="105"/>
        </w:rPr>
        <w:t xml:space="preserve"> </w:t>
      </w:r>
      <w:r w:rsidRPr="00904D87">
        <w:rPr>
          <w:rFonts w:ascii="Times New Roman" w:hAnsi="Times New Roman" w:cs="Times New Roman"/>
          <w:w w:val="105"/>
        </w:rPr>
        <w:t>№</w:t>
      </w:r>
      <w:r w:rsidRPr="00904D87">
        <w:rPr>
          <w:rFonts w:ascii="Times New Roman" w:hAnsi="Times New Roman" w:cs="Times New Roman"/>
          <w:spacing w:val="44"/>
          <w:w w:val="105"/>
        </w:rPr>
        <w:t xml:space="preserve"> </w:t>
      </w:r>
      <w:r w:rsidRPr="00904D87">
        <w:rPr>
          <w:rFonts w:ascii="Times New Roman" w:hAnsi="Times New Roman" w:cs="Times New Roman"/>
          <w:w w:val="105"/>
        </w:rPr>
        <w:t>1</w:t>
      </w:r>
      <w:r w:rsidRPr="00904D87">
        <w:rPr>
          <w:rFonts w:ascii="Times New Roman" w:hAnsi="Times New Roman" w:cs="Times New Roman"/>
          <w:spacing w:val="45"/>
          <w:w w:val="105"/>
        </w:rPr>
        <w:t xml:space="preserve"> </w:t>
      </w:r>
      <w:r w:rsidRPr="00904D87">
        <w:rPr>
          <w:rFonts w:ascii="Times New Roman" w:hAnsi="Times New Roman" w:cs="Times New Roman"/>
          <w:w w:val="105"/>
        </w:rPr>
        <w:t>к</w:t>
      </w:r>
      <w:r w:rsidRPr="00904D87">
        <w:rPr>
          <w:rFonts w:ascii="Times New Roman" w:hAnsi="Times New Roman" w:cs="Times New Roman"/>
          <w:spacing w:val="44"/>
          <w:w w:val="105"/>
        </w:rPr>
        <w:t xml:space="preserve"> </w:t>
      </w:r>
      <w:r w:rsidRPr="00904D87">
        <w:rPr>
          <w:rFonts w:ascii="Times New Roman" w:hAnsi="Times New Roman" w:cs="Times New Roman"/>
          <w:w w:val="105"/>
        </w:rPr>
        <w:t>Договору</w:t>
      </w:r>
      <w:r w:rsidRPr="00904D87">
        <w:rPr>
          <w:rFonts w:ascii="Times New Roman" w:hAnsi="Times New Roman" w:cs="Times New Roman"/>
          <w:spacing w:val="45"/>
          <w:w w:val="105"/>
        </w:rPr>
        <w:t xml:space="preserve"> </w:t>
      </w:r>
      <w:r w:rsidRPr="00904D87">
        <w:rPr>
          <w:rFonts w:ascii="Times New Roman" w:hAnsi="Times New Roman" w:cs="Times New Roman"/>
          <w:w w:val="105"/>
        </w:rPr>
        <w:t>и</w:t>
      </w:r>
      <w:r w:rsidRPr="00904D87">
        <w:rPr>
          <w:rFonts w:ascii="Times New Roman" w:hAnsi="Times New Roman" w:cs="Times New Roman"/>
          <w:spacing w:val="45"/>
          <w:w w:val="105"/>
        </w:rPr>
        <w:t xml:space="preserve"> </w:t>
      </w:r>
      <w:r w:rsidRPr="00904D87">
        <w:rPr>
          <w:rFonts w:ascii="Times New Roman" w:hAnsi="Times New Roman" w:cs="Times New Roman"/>
          <w:w w:val="105"/>
        </w:rPr>
        <w:t>составляет</w:t>
      </w:r>
      <w:r w:rsidRPr="00904D87">
        <w:rPr>
          <w:rFonts w:ascii="Times New Roman" w:hAnsi="Times New Roman" w:cs="Times New Roman"/>
          <w:spacing w:val="44"/>
          <w:w w:val="105"/>
        </w:rPr>
        <w:t xml:space="preserve"> </w:t>
      </w:r>
      <w:r w:rsidR="00B36ECE">
        <w:rPr>
          <w:rFonts w:ascii="Times New Roman" w:hAnsi="Times New Roman" w:cs="Times New Roman"/>
          <w:shd w:val="clear" w:color="auto" w:fill="F9F9F9"/>
          <w:lang w:val="ru-RU"/>
        </w:rPr>
        <w:t>93 373 157</w:t>
      </w:r>
      <w:r w:rsidR="006C4457" w:rsidRPr="00807BFF">
        <w:rPr>
          <w:rFonts w:ascii="Times New Roman" w:hAnsi="Times New Roman" w:cs="Times New Roman"/>
          <w:shd w:val="clear" w:color="auto" w:fill="F9F9F9"/>
        </w:rPr>
        <w:t xml:space="preserve">,00 </w:t>
      </w:r>
      <w:r w:rsidR="006C4457" w:rsidRPr="00904D87">
        <w:rPr>
          <w:rFonts w:ascii="Times New Roman" w:hAnsi="Times New Roman" w:cs="Times New Roman"/>
          <w:shd w:val="clear" w:color="auto" w:fill="F9F9F9"/>
        </w:rPr>
        <w:t>(</w:t>
      </w:r>
      <w:r w:rsidR="00B36ECE" w:rsidRPr="00B36ECE">
        <w:rPr>
          <w:rFonts w:ascii="Times New Roman" w:hAnsi="Times New Roman" w:cs="Times New Roman"/>
          <w:shd w:val="clear" w:color="auto" w:fill="F9F9F9"/>
          <w:lang w:val="ru-RU"/>
        </w:rPr>
        <w:t>девяносто три миллиона триста семьдесят три тысячи сто пятьдесят семь</w:t>
      </w:r>
      <w:r w:rsidR="006C4457">
        <w:rPr>
          <w:rFonts w:ascii="Times New Roman" w:hAnsi="Times New Roman" w:cs="Times New Roman"/>
          <w:shd w:val="clear" w:color="auto" w:fill="F9F9F9"/>
          <w:lang w:val="ru-RU"/>
        </w:rPr>
        <w:t xml:space="preserve"> </w:t>
      </w:r>
      <w:r w:rsidR="006C4457" w:rsidRPr="00904D87">
        <w:rPr>
          <w:rFonts w:ascii="Times New Roman" w:hAnsi="Times New Roman" w:cs="Times New Roman"/>
          <w:shd w:val="clear" w:color="auto" w:fill="F9F9F9"/>
        </w:rPr>
        <w:t>тенге</w:t>
      </w:r>
      <w:r w:rsidR="006C4457">
        <w:rPr>
          <w:rFonts w:ascii="Times New Roman" w:hAnsi="Times New Roman" w:cs="Times New Roman"/>
          <w:shd w:val="clear" w:color="auto" w:fill="F9F9F9"/>
          <w:lang w:val="ru-RU"/>
        </w:rPr>
        <w:t>,</w:t>
      </w:r>
      <w:r w:rsidR="006C4457" w:rsidRPr="00904D87">
        <w:rPr>
          <w:rFonts w:ascii="Times New Roman" w:hAnsi="Times New Roman" w:cs="Times New Roman"/>
          <w:shd w:val="clear" w:color="auto" w:fill="F9F9F9"/>
        </w:rPr>
        <w:t xml:space="preserve"> 00 тиын) </w:t>
      </w:r>
      <w:r w:rsidRPr="00904D87">
        <w:rPr>
          <w:rFonts w:ascii="Times New Roman" w:hAnsi="Times New Roman" w:cs="Times New Roman"/>
          <w:w w:val="105"/>
        </w:rPr>
        <w:t>и включает все</w:t>
      </w:r>
      <w:r w:rsidRPr="00904D87">
        <w:rPr>
          <w:rFonts w:ascii="Times New Roman" w:hAnsi="Times New Roman" w:cs="Times New Roman"/>
          <w:spacing w:val="1"/>
          <w:w w:val="105"/>
        </w:rPr>
        <w:t xml:space="preserve"> </w:t>
      </w:r>
      <w:r w:rsidRPr="00904D87">
        <w:rPr>
          <w:rFonts w:ascii="Times New Roman" w:hAnsi="Times New Roman" w:cs="Times New Roman"/>
          <w:w w:val="105"/>
        </w:rPr>
        <w:t>расходы,</w:t>
      </w:r>
      <w:r w:rsidRPr="00904D87">
        <w:rPr>
          <w:rFonts w:ascii="Times New Roman" w:hAnsi="Times New Roman" w:cs="Times New Roman"/>
          <w:spacing w:val="12"/>
          <w:w w:val="105"/>
        </w:rPr>
        <w:t xml:space="preserve"> </w:t>
      </w:r>
      <w:r w:rsidRPr="00904D87">
        <w:rPr>
          <w:rFonts w:ascii="Times New Roman" w:hAnsi="Times New Roman" w:cs="Times New Roman"/>
          <w:w w:val="105"/>
        </w:rPr>
        <w:t>связанные</w:t>
      </w:r>
      <w:r w:rsidRPr="00904D87">
        <w:rPr>
          <w:rFonts w:ascii="Times New Roman" w:hAnsi="Times New Roman" w:cs="Times New Roman"/>
          <w:spacing w:val="12"/>
          <w:w w:val="105"/>
        </w:rPr>
        <w:t xml:space="preserve"> </w:t>
      </w:r>
      <w:r w:rsidRPr="00904D87">
        <w:rPr>
          <w:rFonts w:ascii="Times New Roman" w:hAnsi="Times New Roman" w:cs="Times New Roman"/>
          <w:w w:val="105"/>
        </w:rPr>
        <w:t>с</w:t>
      </w:r>
      <w:r w:rsidRPr="00904D87">
        <w:rPr>
          <w:rFonts w:ascii="Times New Roman" w:hAnsi="Times New Roman" w:cs="Times New Roman"/>
          <w:spacing w:val="13"/>
          <w:w w:val="105"/>
        </w:rPr>
        <w:t xml:space="preserve"> </w:t>
      </w:r>
      <w:r w:rsidRPr="00904D87">
        <w:rPr>
          <w:rFonts w:ascii="Times New Roman" w:hAnsi="Times New Roman" w:cs="Times New Roman"/>
          <w:w w:val="105"/>
        </w:rPr>
        <w:t>оказанием</w:t>
      </w:r>
      <w:r w:rsidRPr="00904D87">
        <w:rPr>
          <w:rFonts w:ascii="Times New Roman" w:hAnsi="Times New Roman" w:cs="Times New Roman"/>
          <w:spacing w:val="12"/>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3"/>
          <w:w w:val="105"/>
        </w:rPr>
        <w:t xml:space="preserve"> </w:t>
      </w:r>
      <w:r w:rsidRPr="00904D87">
        <w:rPr>
          <w:rFonts w:ascii="Times New Roman" w:hAnsi="Times New Roman" w:cs="Times New Roman"/>
          <w:w w:val="105"/>
        </w:rPr>
        <w:t>без</w:t>
      </w:r>
      <w:r w:rsidRPr="00904D87">
        <w:rPr>
          <w:rFonts w:ascii="Times New Roman" w:hAnsi="Times New Roman" w:cs="Times New Roman"/>
          <w:spacing w:val="12"/>
          <w:w w:val="105"/>
        </w:rPr>
        <w:t xml:space="preserve"> </w:t>
      </w:r>
      <w:r w:rsidRPr="00904D87">
        <w:rPr>
          <w:rFonts w:ascii="Times New Roman" w:hAnsi="Times New Roman" w:cs="Times New Roman"/>
          <w:w w:val="105"/>
        </w:rPr>
        <w:t>НДС</w:t>
      </w:r>
      <w:r w:rsidRPr="00904D87">
        <w:rPr>
          <w:rFonts w:ascii="Times New Roman" w:hAnsi="Times New Roman" w:cs="Times New Roman"/>
          <w:spacing w:val="13"/>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2"/>
          <w:w w:val="105"/>
        </w:rPr>
        <w:t xml:space="preserve"> </w:t>
      </w:r>
      <w:r w:rsidRPr="00904D87">
        <w:rPr>
          <w:rFonts w:ascii="Times New Roman" w:hAnsi="Times New Roman" w:cs="Times New Roman"/>
          <w:w w:val="105"/>
        </w:rPr>
        <w:t>–</w:t>
      </w:r>
      <w:r w:rsidRPr="00904D87">
        <w:rPr>
          <w:rFonts w:ascii="Times New Roman" w:hAnsi="Times New Roman" w:cs="Times New Roman"/>
          <w:spacing w:val="13"/>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12"/>
          <w:w w:val="105"/>
        </w:rPr>
        <w:t xml:space="preserve"> </w:t>
      </w:r>
      <w:r w:rsidRPr="00904D87">
        <w:rPr>
          <w:rFonts w:ascii="Times New Roman" w:hAnsi="Times New Roman" w:cs="Times New Roman"/>
          <w:w w:val="105"/>
        </w:rPr>
        <w:t>Договора).</w:t>
      </w:r>
    </w:p>
    <w:p w14:paraId="5D7112D4" w14:textId="77777777" w:rsidR="00DA0C96" w:rsidRPr="00904D87" w:rsidRDefault="00DA0C96" w:rsidP="00904D87">
      <w:pPr>
        <w:pStyle w:val="a3"/>
        <w:ind w:firstLine="709"/>
        <w:jc w:val="both"/>
        <w:rPr>
          <w:rFonts w:ascii="Times New Roman" w:hAnsi="Times New Roman" w:cs="Times New Roman"/>
        </w:rPr>
      </w:pPr>
    </w:p>
    <w:p w14:paraId="55EC3C8F" w14:textId="77777777" w:rsidR="00DA0C96" w:rsidRPr="00904D87"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04D87">
        <w:rPr>
          <w:rFonts w:ascii="Times New Roman" w:hAnsi="Times New Roman" w:cs="Times New Roman"/>
          <w:w w:val="105"/>
        </w:rPr>
        <w:t>В</w:t>
      </w:r>
      <w:r w:rsidRPr="00904D87">
        <w:rPr>
          <w:rFonts w:ascii="Times New Roman" w:hAnsi="Times New Roman" w:cs="Times New Roman"/>
          <w:spacing w:val="2"/>
          <w:w w:val="105"/>
        </w:rPr>
        <w:t xml:space="preserve"> </w:t>
      </w:r>
      <w:r w:rsidRPr="00904D87">
        <w:rPr>
          <w:rFonts w:ascii="Times New Roman" w:hAnsi="Times New Roman" w:cs="Times New Roman"/>
          <w:w w:val="105"/>
        </w:rPr>
        <w:t>территориальном</w:t>
      </w:r>
      <w:r w:rsidRPr="00904D87">
        <w:rPr>
          <w:rFonts w:ascii="Times New Roman" w:hAnsi="Times New Roman" w:cs="Times New Roman"/>
          <w:spacing w:val="3"/>
          <w:w w:val="105"/>
        </w:rPr>
        <w:t xml:space="preserve"> </w:t>
      </w:r>
      <w:r w:rsidRPr="00904D87">
        <w:rPr>
          <w:rFonts w:ascii="Times New Roman" w:hAnsi="Times New Roman" w:cs="Times New Roman"/>
          <w:w w:val="105"/>
        </w:rPr>
        <w:t>органе</w:t>
      </w:r>
      <w:r w:rsidRPr="00904D87">
        <w:rPr>
          <w:rFonts w:ascii="Times New Roman" w:hAnsi="Times New Roman" w:cs="Times New Roman"/>
          <w:spacing w:val="2"/>
          <w:w w:val="105"/>
        </w:rPr>
        <w:t xml:space="preserve"> </w:t>
      </w:r>
      <w:r w:rsidRPr="00904D87">
        <w:rPr>
          <w:rFonts w:ascii="Times New Roman" w:hAnsi="Times New Roman" w:cs="Times New Roman"/>
          <w:w w:val="105"/>
        </w:rPr>
        <w:t>казначейства</w:t>
      </w:r>
      <w:r w:rsidRPr="00904D87">
        <w:rPr>
          <w:rFonts w:ascii="Times New Roman" w:hAnsi="Times New Roman" w:cs="Times New Roman"/>
          <w:spacing w:val="3"/>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2"/>
          <w:w w:val="105"/>
        </w:rPr>
        <w:t xml:space="preserve"> </w:t>
      </w:r>
      <w:r w:rsidRPr="00904D87">
        <w:rPr>
          <w:rFonts w:ascii="Times New Roman" w:hAnsi="Times New Roman" w:cs="Times New Roman"/>
          <w:w w:val="105"/>
        </w:rPr>
        <w:t>подлежит</w:t>
      </w:r>
      <w:r w:rsidRPr="00904D87">
        <w:rPr>
          <w:rFonts w:ascii="Times New Roman" w:hAnsi="Times New Roman" w:cs="Times New Roman"/>
          <w:spacing w:val="3"/>
          <w:w w:val="105"/>
        </w:rPr>
        <w:t xml:space="preserve"> </w:t>
      </w:r>
      <w:r w:rsidRPr="00904D87">
        <w:rPr>
          <w:rFonts w:ascii="Times New Roman" w:hAnsi="Times New Roman" w:cs="Times New Roman"/>
          <w:w w:val="105"/>
        </w:rPr>
        <w:t>регистрации</w:t>
      </w:r>
    </w:p>
    <w:p w14:paraId="62DC2937" w14:textId="7913B2DC" w:rsidR="00DA0C96" w:rsidRPr="00904D87" w:rsidRDefault="00D67506" w:rsidP="00904D87">
      <w:pPr>
        <w:pStyle w:val="a3"/>
        <w:tabs>
          <w:tab w:val="left" w:pos="1134"/>
        </w:tabs>
        <w:ind w:firstLine="709"/>
        <w:jc w:val="both"/>
        <w:rPr>
          <w:rFonts w:ascii="Times New Roman" w:hAnsi="Times New Roman" w:cs="Times New Roman"/>
        </w:rPr>
      </w:pPr>
      <w:r w:rsidRPr="00904D87">
        <w:rPr>
          <w:rFonts w:ascii="Times New Roman" w:hAnsi="Times New Roman" w:cs="Times New Roman"/>
          <w:shd w:val="clear" w:color="auto" w:fill="F9F9F9"/>
        </w:rPr>
        <w:t>по бюджетной программе </w:t>
      </w:r>
      <w:r w:rsidRPr="00904D87">
        <w:rPr>
          <w:rStyle w:val="ac"/>
          <w:rFonts w:ascii="Times New Roman" w:hAnsi="Times New Roman" w:cs="Times New Roman"/>
          <w:shd w:val="clear" w:color="auto" w:fill="F9F9F9"/>
        </w:rPr>
        <w:t>024</w:t>
      </w:r>
      <w:r w:rsidRPr="00904D87">
        <w:rPr>
          <w:rFonts w:ascii="Times New Roman" w:hAnsi="Times New Roman" w:cs="Times New Roman"/>
          <w:shd w:val="clear" w:color="auto" w:fill="F9F9F9"/>
        </w:rPr>
        <w:t> Подготовка специалистов в организациях технического и профессионального образования, по подпрограмме </w:t>
      </w:r>
      <w:r w:rsidRPr="00904D87">
        <w:rPr>
          <w:rStyle w:val="ac"/>
          <w:rFonts w:ascii="Times New Roman" w:hAnsi="Times New Roman" w:cs="Times New Roman"/>
          <w:shd w:val="clear" w:color="auto" w:fill="F9F9F9"/>
        </w:rPr>
        <w:t>01</w:t>
      </w:r>
      <w:r w:rsidR="00A455CD">
        <w:rPr>
          <w:rStyle w:val="ac"/>
          <w:rFonts w:ascii="Times New Roman" w:hAnsi="Times New Roman" w:cs="Times New Roman"/>
          <w:shd w:val="clear" w:color="auto" w:fill="F9F9F9"/>
          <w:lang w:val="ru-RU"/>
        </w:rPr>
        <w:t>5</w:t>
      </w:r>
      <w:r w:rsidRPr="00904D87">
        <w:rPr>
          <w:rFonts w:ascii="Times New Roman" w:hAnsi="Times New Roman" w:cs="Times New Roman"/>
          <w:shd w:val="clear" w:color="auto" w:fill="F9F9F9"/>
        </w:rPr>
        <w:t> </w:t>
      </w:r>
      <w:r w:rsidR="00A455CD" w:rsidRPr="00A455CD">
        <w:rPr>
          <w:rFonts w:ascii="Times New Roman" w:hAnsi="Times New Roman" w:cs="Times New Roman"/>
          <w:shd w:val="clear" w:color="auto" w:fill="F9F9F9"/>
        </w:rPr>
        <w:t>За счет средств местного бюджета</w:t>
      </w:r>
      <w:r w:rsidRPr="00904D87">
        <w:rPr>
          <w:rFonts w:ascii="Times New Roman" w:hAnsi="Times New Roman" w:cs="Times New Roman"/>
          <w:shd w:val="clear" w:color="auto" w:fill="F9F9F9"/>
        </w:rPr>
        <w:t>, по специфике </w:t>
      </w:r>
      <w:r w:rsidRPr="00904D87">
        <w:rPr>
          <w:rStyle w:val="ac"/>
          <w:rFonts w:ascii="Times New Roman" w:hAnsi="Times New Roman" w:cs="Times New Roman"/>
          <w:shd w:val="clear" w:color="auto" w:fill="F9F9F9"/>
        </w:rPr>
        <w:t>159</w:t>
      </w:r>
      <w:r w:rsidRPr="00904D87">
        <w:rPr>
          <w:rFonts w:ascii="Times New Roman" w:hAnsi="Times New Roman" w:cs="Times New Roman"/>
          <w:shd w:val="clear" w:color="auto" w:fill="F9F9F9"/>
        </w:rPr>
        <w:t> Оплата прочих услуг и</w:t>
      </w:r>
      <w:r w:rsidR="002F72ED">
        <w:rPr>
          <w:rFonts w:ascii="Times New Roman" w:hAnsi="Times New Roman" w:cs="Times New Roman"/>
          <w:shd w:val="clear" w:color="auto" w:fill="F9F9F9"/>
        </w:rPr>
        <w:t xml:space="preserve"> работ - на 202</w:t>
      </w:r>
      <w:r w:rsidR="00AE50F5">
        <w:rPr>
          <w:rFonts w:ascii="Times New Roman" w:hAnsi="Times New Roman" w:cs="Times New Roman"/>
          <w:shd w:val="clear" w:color="auto" w:fill="F9F9F9"/>
          <w:lang w:val="ru-RU"/>
        </w:rPr>
        <w:t>3</w:t>
      </w:r>
      <w:r w:rsidR="002F72ED">
        <w:rPr>
          <w:rFonts w:ascii="Times New Roman" w:hAnsi="Times New Roman" w:cs="Times New Roman"/>
          <w:shd w:val="clear" w:color="auto" w:fill="F9F9F9"/>
        </w:rPr>
        <w:t xml:space="preserve"> год </w:t>
      </w:r>
      <w:r w:rsidR="00B36ECE">
        <w:rPr>
          <w:rFonts w:ascii="Times New Roman" w:hAnsi="Times New Roman" w:cs="Times New Roman"/>
          <w:shd w:val="clear" w:color="auto" w:fill="F9F9F9"/>
          <w:lang w:val="ru-RU"/>
        </w:rPr>
        <w:t>93 373 157</w:t>
      </w:r>
      <w:r w:rsidR="00B36ECE" w:rsidRPr="00807BFF">
        <w:rPr>
          <w:rFonts w:ascii="Times New Roman" w:hAnsi="Times New Roman" w:cs="Times New Roman"/>
          <w:shd w:val="clear" w:color="auto" w:fill="F9F9F9"/>
        </w:rPr>
        <w:t xml:space="preserve">,00 </w:t>
      </w:r>
      <w:r w:rsidR="00B36ECE" w:rsidRPr="00904D87">
        <w:rPr>
          <w:rFonts w:ascii="Times New Roman" w:hAnsi="Times New Roman" w:cs="Times New Roman"/>
          <w:shd w:val="clear" w:color="auto" w:fill="F9F9F9"/>
        </w:rPr>
        <w:t>(</w:t>
      </w:r>
      <w:r w:rsidR="00B36ECE" w:rsidRPr="00B36ECE">
        <w:rPr>
          <w:rFonts w:ascii="Times New Roman" w:hAnsi="Times New Roman" w:cs="Times New Roman"/>
          <w:shd w:val="clear" w:color="auto" w:fill="F9F9F9"/>
          <w:lang w:val="ru-RU"/>
        </w:rPr>
        <w:t>девяносто три миллиона триста семьдесят три тысячи сто пятьдесят семь</w:t>
      </w:r>
      <w:r w:rsidR="00B36ECE">
        <w:rPr>
          <w:rFonts w:ascii="Times New Roman" w:hAnsi="Times New Roman" w:cs="Times New Roman"/>
          <w:shd w:val="clear" w:color="auto" w:fill="F9F9F9"/>
          <w:lang w:val="ru-RU"/>
        </w:rPr>
        <w:t xml:space="preserve"> </w:t>
      </w:r>
      <w:r w:rsidR="00B36ECE" w:rsidRPr="00904D87">
        <w:rPr>
          <w:rFonts w:ascii="Times New Roman" w:hAnsi="Times New Roman" w:cs="Times New Roman"/>
          <w:shd w:val="clear" w:color="auto" w:fill="F9F9F9"/>
        </w:rPr>
        <w:t>тенге</w:t>
      </w:r>
      <w:r w:rsidR="002F72ED">
        <w:rPr>
          <w:rFonts w:ascii="Times New Roman" w:hAnsi="Times New Roman" w:cs="Times New Roman"/>
          <w:shd w:val="clear" w:color="auto" w:fill="F9F9F9"/>
          <w:lang w:val="ru-RU"/>
        </w:rPr>
        <w:t>,</w:t>
      </w:r>
      <w:r w:rsidRPr="00904D87">
        <w:rPr>
          <w:rFonts w:ascii="Times New Roman" w:hAnsi="Times New Roman" w:cs="Times New Roman"/>
          <w:shd w:val="clear" w:color="auto" w:fill="F9F9F9"/>
        </w:rPr>
        <w:t xml:space="preserve"> 00 тиын) без учета НДС.</w:t>
      </w:r>
    </w:p>
    <w:p w14:paraId="33261912" w14:textId="77777777" w:rsidR="00DA0C96" w:rsidRPr="009D79CC" w:rsidRDefault="00DA0C96" w:rsidP="00810806">
      <w:pPr>
        <w:pStyle w:val="a5"/>
        <w:numPr>
          <w:ilvl w:val="1"/>
          <w:numId w:val="20"/>
        </w:numPr>
        <w:tabs>
          <w:tab w:val="left" w:pos="807"/>
          <w:tab w:val="left" w:pos="1134"/>
        </w:tabs>
        <w:ind w:left="0" w:firstLine="709"/>
        <w:rPr>
          <w:rFonts w:ascii="Times New Roman" w:hAnsi="Times New Roman" w:cs="Times New Roman"/>
        </w:rPr>
      </w:pPr>
      <w:r w:rsidRPr="009D79CC">
        <w:rPr>
          <w:rFonts w:ascii="Times New Roman" w:hAnsi="Times New Roman" w:cs="Times New Roman"/>
          <w:w w:val="105"/>
        </w:rPr>
        <w:t>Оплата за оказанные Услуги производится Заказчиком путем перечисления денежных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средств на расчетный счет Поставщика не позднее 30 (тридцати) календарных дней с даты</w:t>
      </w:r>
      <w:r w:rsidRPr="009D79CC">
        <w:rPr>
          <w:rFonts w:ascii="Times New Roman" w:hAnsi="Times New Roman" w:cs="Times New Roman"/>
          <w:spacing w:val="1"/>
          <w:w w:val="105"/>
        </w:rPr>
        <w:t xml:space="preserve"> </w:t>
      </w:r>
      <w:r w:rsidRPr="009D79CC">
        <w:rPr>
          <w:rFonts w:ascii="Times New Roman" w:hAnsi="Times New Roman" w:cs="Times New Roman"/>
          <w:w w:val="105"/>
        </w:rPr>
        <w:t>подписания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9"/>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rPr>
        <w:tab/>
      </w:r>
    </w:p>
    <w:p w14:paraId="579C8534" w14:textId="77777777" w:rsidR="00DA0C96" w:rsidRPr="009D79CC" w:rsidRDefault="00DA0C96" w:rsidP="00904D87">
      <w:pPr>
        <w:pStyle w:val="a3"/>
        <w:ind w:firstLine="709"/>
        <w:jc w:val="both"/>
        <w:rPr>
          <w:rFonts w:ascii="Times New Roman" w:hAnsi="Times New Roman" w:cs="Times New Roman"/>
        </w:rPr>
      </w:pPr>
      <w:r w:rsidRPr="009D79CC">
        <w:rPr>
          <w:rFonts w:ascii="Times New Roman" w:hAnsi="Times New Roman" w:cs="Times New Roman"/>
          <w:w w:val="105"/>
        </w:rPr>
        <w:t>Форма</w:t>
      </w:r>
      <w:r w:rsidRPr="009D79CC">
        <w:rPr>
          <w:rFonts w:ascii="Times New Roman" w:hAnsi="Times New Roman" w:cs="Times New Roman"/>
          <w:spacing w:val="7"/>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8"/>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предварительно</w:t>
      </w:r>
      <w:r w:rsidRPr="009D79CC">
        <w:rPr>
          <w:rFonts w:ascii="Times New Roman" w:hAnsi="Times New Roman" w:cs="Times New Roman"/>
          <w:spacing w:val="8"/>
          <w:w w:val="105"/>
        </w:rPr>
        <w:t xml:space="preserve"> </w:t>
      </w:r>
      <w:r w:rsidRPr="009D79CC">
        <w:rPr>
          <w:rFonts w:ascii="Times New Roman" w:hAnsi="Times New Roman" w:cs="Times New Roman"/>
          <w:w w:val="105"/>
        </w:rPr>
        <w:t>согласовывается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с</w:t>
      </w:r>
      <w:r w:rsidRPr="009D79CC">
        <w:rPr>
          <w:rFonts w:ascii="Times New Roman" w:hAnsi="Times New Roman" w:cs="Times New Roman"/>
          <w:spacing w:val="7"/>
          <w:w w:val="105"/>
        </w:rPr>
        <w:t xml:space="preserve"> </w:t>
      </w:r>
      <w:r w:rsidRPr="009D79CC">
        <w:rPr>
          <w:rFonts w:ascii="Times New Roman" w:hAnsi="Times New Roman" w:cs="Times New Roman"/>
          <w:w w:val="105"/>
        </w:rPr>
        <w:t>Заказчиком.</w:t>
      </w:r>
    </w:p>
    <w:p w14:paraId="2AAF088A" w14:textId="77777777" w:rsidR="00DA0C96" w:rsidRPr="009D79CC" w:rsidRDefault="00DA0C96" w:rsidP="00810806">
      <w:pPr>
        <w:pStyle w:val="a5"/>
        <w:numPr>
          <w:ilvl w:val="1"/>
          <w:numId w:val="20"/>
        </w:numPr>
        <w:tabs>
          <w:tab w:val="left" w:pos="833"/>
          <w:tab w:val="left" w:pos="1134"/>
        </w:tabs>
        <w:ind w:left="0" w:firstLine="709"/>
        <w:rPr>
          <w:rFonts w:ascii="Times New Roman" w:hAnsi="Times New Roman" w:cs="Times New Roman"/>
        </w:rPr>
      </w:pPr>
      <w:r w:rsidRPr="009D79CC">
        <w:rPr>
          <w:rFonts w:ascii="Times New Roman" w:hAnsi="Times New Roman" w:cs="Times New Roman"/>
          <w:w w:val="105"/>
        </w:rPr>
        <w:t>Объем</w:t>
      </w:r>
      <w:r w:rsidRPr="009D79CC">
        <w:rPr>
          <w:rFonts w:ascii="Times New Roman" w:hAnsi="Times New Roman" w:cs="Times New Roman"/>
          <w:spacing w:val="14"/>
          <w:w w:val="105"/>
        </w:rPr>
        <w:t xml:space="preserve"> </w:t>
      </w:r>
      <w:r w:rsidRPr="009D79CC">
        <w:rPr>
          <w:rFonts w:ascii="Times New Roman" w:hAnsi="Times New Roman" w:cs="Times New Roman"/>
          <w:w w:val="105"/>
        </w:rPr>
        <w:t>оказываемых</w:t>
      </w:r>
      <w:r w:rsidRPr="009D79CC">
        <w:rPr>
          <w:rFonts w:ascii="Times New Roman" w:hAnsi="Times New Roman" w:cs="Times New Roman"/>
          <w:spacing w:val="14"/>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14"/>
          <w:w w:val="105"/>
        </w:rPr>
        <w:t xml:space="preserve"> </w:t>
      </w:r>
      <w:r w:rsidRPr="009D79CC">
        <w:rPr>
          <w:rFonts w:ascii="Times New Roman" w:hAnsi="Times New Roman" w:cs="Times New Roman"/>
          <w:w w:val="105"/>
        </w:rPr>
        <w:t>количественном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и</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стоимостном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выражении</w:t>
      </w:r>
      <w:r w:rsidRPr="009D79CC">
        <w:rPr>
          <w:rFonts w:ascii="Times New Roman" w:hAnsi="Times New Roman" w:cs="Times New Roman"/>
          <w:spacing w:val="14"/>
          <w:w w:val="105"/>
        </w:rPr>
        <w:t xml:space="preserve"> </w:t>
      </w:r>
      <w:r w:rsidRPr="009D79CC">
        <w:rPr>
          <w:rFonts w:ascii="Times New Roman" w:hAnsi="Times New Roman" w:cs="Times New Roman"/>
          <w:w w:val="105"/>
        </w:rPr>
        <w:t>оговорен</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4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1</w:t>
      </w:r>
      <w:r w:rsidRPr="009D79CC">
        <w:rPr>
          <w:rFonts w:ascii="Times New Roman" w:hAnsi="Times New Roman" w:cs="Times New Roman"/>
          <w:spacing w:val="12"/>
          <w:w w:val="105"/>
        </w:rPr>
        <w:t xml:space="preserve"> </w:t>
      </w:r>
      <w:r w:rsidRPr="009D79CC">
        <w:rPr>
          <w:rFonts w:ascii="Times New Roman" w:hAnsi="Times New Roman" w:cs="Times New Roman"/>
          <w:w w:val="105"/>
        </w:rPr>
        <w:t>к</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17E75826" w14:textId="77777777" w:rsidR="00DA0C96" w:rsidRPr="009D79CC"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D79CC">
        <w:rPr>
          <w:rFonts w:ascii="Times New Roman" w:hAnsi="Times New Roman" w:cs="Times New Roman"/>
          <w:w w:val="105"/>
        </w:rPr>
        <w:t>Необходимые</w:t>
      </w:r>
      <w:r w:rsidRPr="009D79CC">
        <w:rPr>
          <w:rFonts w:ascii="Times New Roman" w:hAnsi="Times New Roman" w:cs="Times New Roman"/>
          <w:spacing w:val="-2"/>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предшествующие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оплате:</w:t>
      </w:r>
    </w:p>
    <w:p w14:paraId="212D5E42" w14:textId="77777777" w:rsidR="00DA0C96" w:rsidRPr="009D79CC"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9D79CC">
        <w:rPr>
          <w:rFonts w:ascii="Times New Roman" w:hAnsi="Times New Roman" w:cs="Times New Roman"/>
          <w:w w:val="105"/>
        </w:rPr>
        <w:lastRenderedPageBreak/>
        <w:t>зарегистрированный</w:t>
      </w:r>
      <w:r w:rsidRPr="009D79CC">
        <w:rPr>
          <w:rFonts w:ascii="Times New Roman" w:hAnsi="Times New Roman" w:cs="Times New Roman"/>
          <w:spacing w:val="-5"/>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территориальном</w:t>
      </w:r>
      <w:r w:rsidRPr="009D79CC">
        <w:rPr>
          <w:rFonts w:ascii="Times New Roman" w:hAnsi="Times New Roman" w:cs="Times New Roman"/>
          <w:spacing w:val="-4"/>
          <w:w w:val="105"/>
        </w:rPr>
        <w:t xml:space="preserve"> </w:t>
      </w:r>
      <w:r w:rsidRPr="009D79CC">
        <w:rPr>
          <w:rFonts w:ascii="Times New Roman" w:hAnsi="Times New Roman" w:cs="Times New Roman"/>
          <w:w w:val="105"/>
        </w:rPr>
        <w:t>органе</w:t>
      </w:r>
      <w:r w:rsidRPr="009D79CC">
        <w:rPr>
          <w:rFonts w:ascii="Times New Roman" w:hAnsi="Times New Roman" w:cs="Times New Roman"/>
          <w:spacing w:val="-4"/>
          <w:w w:val="105"/>
        </w:rPr>
        <w:t xml:space="preserve"> </w:t>
      </w:r>
      <w:r w:rsidRPr="009D79CC">
        <w:rPr>
          <w:rFonts w:ascii="Times New Roman" w:hAnsi="Times New Roman" w:cs="Times New Roman"/>
          <w:w w:val="105"/>
        </w:rPr>
        <w:t>казначейства</w:t>
      </w:r>
      <w:r w:rsidRPr="009D79CC">
        <w:rPr>
          <w:rFonts w:ascii="Times New Roman" w:hAnsi="Times New Roman" w:cs="Times New Roman"/>
          <w:spacing w:val="-4"/>
          <w:w w:val="105"/>
        </w:rPr>
        <w:t xml:space="preserve"> </w:t>
      </w:r>
      <w:r w:rsidRPr="009D79CC">
        <w:rPr>
          <w:rFonts w:ascii="Times New Roman" w:hAnsi="Times New Roman" w:cs="Times New Roman"/>
          <w:w w:val="105"/>
        </w:rPr>
        <w:t>Договор;</w:t>
      </w:r>
    </w:p>
    <w:p w14:paraId="6485C325" w14:textId="77777777" w:rsidR="00DA0C96" w:rsidRPr="0040600E"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40600E">
        <w:rPr>
          <w:rFonts w:ascii="Times New Roman" w:hAnsi="Times New Roman" w:cs="Times New Roman"/>
          <w:w w:val="105"/>
        </w:rPr>
        <w:t>акт(ы)</w:t>
      </w:r>
      <w:r w:rsidRPr="0040600E">
        <w:rPr>
          <w:rFonts w:ascii="Times New Roman" w:hAnsi="Times New Roman" w:cs="Times New Roman"/>
          <w:spacing w:val="-7"/>
          <w:w w:val="105"/>
        </w:rPr>
        <w:t xml:space="preserve"> </w:t>
      </w:r>
      <w:r w:rsidRPr="0040600E">
        <w:rPr>
          <w:rFonts w:ascii="Times New Roman" w:hAnsi="Times New Roman" w:cs="Times New Roman"/>
          <w:w w:val="105"/>
        </w:rPr>
        <w:t>оказанных</w:t>
      </w:r>
      <w:r w:rsidRPr="0040600E">
        <w:rPr>
          <w:rFonts w:ascii="Times New Roman" w:hAnsi="Times New Roman" w:cs="Times New Roman"/>
          <w:spacing w:val="-6"/>
          <w:w w:val="105"/>
        </w:rPr>
        <w:t xml:space="preserve"> </w:t>
      </w:r>
      <w:r w:rsidRPr="0040600E">
        <w:rPr>
          <w:rFonts w:ascii="Times New Roman" w:hAnsi="Times New Roman" w:cs="Times New Roman"/>
          <w:w w:val="105"/>
        </w:rPr>
        <w:t>услуг;</w:t>
      </w:r>
    </w:p>
    <w:p w14:paraId="7A9C52FB" w14:textId="77777777" w:rsidR="00DA0C96" w:rsidRPr="0040600E" w:rsidRDefault="00DA0C96" w:rsidP="00810806">
      <w:pPr>
        <w:pStyle w:val="a5"/>
        <w:numPr>
          <w:ilvl w:val="0"/>
          <w:numId w:val="19"/>
        </w:numPr>
        <w:tabs>
          <w:tab w:val="left" w:pos="688"/>
          <w:tab w:val="left" w:pos="1134"/>
        </w:tabs>
        <w:ind w:left="0" w:firstLine="709"/>
        <w:jc w:val="left"/>
        <w:rPr>
          <w:rFonts w:ascii="Times New Roman" w:hAnsi="Times New Roman" w:cs="Times New Roman"/>
        </w:rPr>
      </w:pPr>
      <w:r w:rsidRPr="0040600E">
        <w:rPr>
          <w:rFonts w:ascii="Times New Roman" w:hAnsi="Times New Roman" w:cs="Times New Roman"/>
          <w:w w:val="105"/>
        </w:rPr>
        <w:t>отчет</w:t>
      </w:r>
      <w:r w:rsidRPr="0040600E">
        <w:rPr>
          <w:rFonts w:ascii="Times New Roman" w:hAnsi="Times New Roman" w:cs="Times New Roman"/>
          <w:spacing w:val="1"/>
          <w:w w:val="105"/>
        </w:rPr>
        <w:t xml:space="preserve"> </w:t>
      </w:r>
      <w:r w:rsidRPr="0040600E">
        <w:rPr>
          <w:rFonts w:ascii="Times New Roman" w:hAnsi="Times New Roman" w:cs="Times New Roman"/>
          <w:w w:val="105"/>
        </w:rPr>
        <w:t>о</w:t>
      </w:r>
      <w:r w:rsidRPr="0040600E">
        <w:rPr>
          <w:rFonts w:ascii="Times New Roman" w:hAnsi="Times New Roman" w:cs="Times New Roman"/>
          <w:spacing w:val="1"/>
          <w:w w:val="105"/>
        </w:rPr>
        <w:t xml:space="preserve"> </w:t>
      </w:r>
      <w:r w:rsidRPr="0040600E">
        <w:rPr>
          <w:rFonts w:ascii="Times New Roman" w:hAnsi="Times New Roman" w:cs="Times New Roman"/>
          <w:w w:val="105"/>
        </w:rPr>
        <w:t>местном</w:t>
      </w:r>
      <w:r w:rsidRPr="0040600E">
        <w:rPr>
          <w:rFonts w:ascii="Times New Roman" w:hAnsi="Times New Roman" w:cs="Times New Roman"/>
          <w:spacing w:val="1"/>
          <w:w w:val="105"/>
        </w:rPr>
        <w:t xml:space="preserve"> </w:t>
      </w:r>
      <w:r w:rsidRPr="0040600E">
        <w:rPr>
          <w:rFonts w:ascii="Times New Roman" w:hAnsi="Times New Roman" w:cs="Times New Roman"/>
          <w:w w:val="105"/>
        </w:rPr>
        <w:t>содержании в работах</w:t>
      </w:r>
      <w:r w:rsidRPr="0040600E">
        <w:rPr>
          <w:rFonts w:ascii="Times New Roman" w:hAnsi="Times New Roman" w:cs="Times New Roman"/>
          <w:spacing w:val="1"/>
          <w:w w:val="105"/>
        </w:rPr>
        <w:t xml:space="preserve"> </w:t>
      </w:r>
      <w:r w:rsidRPr="0040600E">
        <w:rPr>
          <w:rFonts w:ascii="Times New Roman" w:hAnsi="Times New Roman" w:cs="Times New Roman"/>
          <w:w w:val="105"/>
        </w:rPr>
        <w:t>и</w:t>
      </w:r>
      <w:r w:rsidRPr="0040600E">
        <w:rPr>
          <w:rFonts w:ascii="Times New Roman" w:hAnsi="Times New Roman" w:cs="Times New Roman"/>
          <w:spacing w:val="1"/>
          <w:w w:val="105"/>
        </w:rPr>
        <w:t xml:space="preserve"> </w:t>
      </w:r>
      <w:r w:rsidRPr="0040600E">
        <w:rPr>
          <w:rFonts w:ascii="Times New Roman" w:hAnsi="Times New Roman" w:cs="Times New Roman"/>
          <w:w w:val="105"/>
        </w:rPr>
        <w:t>услугах;</w:t>
      </w:r>
    </w:p>
    <w:p w14:paraId="5A2860A4" w14:textId="77777777" w:rsidR="00DA0C96" w:rsidRPr="009D79CC" w:rsidRDefault="00DA0C96" w:rsidP="00810806">
      <w:pPr>
        <w:pStyle w:val="a5"/>
        <w:numPr>
          <w:ilvl w:val="0"/>
          <w:numId w:val="19"/>
        </w:numPr>
        <w:tabs>
          <w:tab w:val="left" w:pos="698"/>
          <w:tab w:val="left" w:pos="993"/>
        </w:tabs>
        <w:ind w:left="0" w:firstLine="709"/>
        <w:jc w:val="left"/>
        <w:rPr>
          <w:rFonts w:ascii="Times New Roman" w:hAnsi="Times New Roman" w:cs="Times New Roman"/>
        </w:rPr>
      </w:pPr>
      <w:r w:rsidRPr="009D79CC">
        <w:rPr>
          <w:rFonts w:ascii="Times New Roman" w:hAnsi="Times New Roman" w:cs="Times New Roman"/>
          <w:w w:val="105"/>
        </w:rPr>
        <w:t>счет-фактура</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описанием,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предоставленная</w:t>
      </w:r>
      <w:r w:rsidRPr="009D79CC">
        <w:rPr>
          <w:rFonts w:ascii="Times New Roman" w:hAnsi="Times New Roman" w:cs="Times New Roman"/>
          <w:spacing w:val="-4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Заказчику</w:t>
      </w:r>
      <w:r>
        <w:rPr>
          <w:rFonts w:ascii="Times New Roman" w:hAnsi="Times New Roman" w:cs="Times New Roman"/>
          <w:w w:val="105"/>
          <w:lang w:val="ru-RU"/>
        </w:rPr>
        <w:t>.</w:t>
      </w:r>
    </w:p>
    <w:p w14:paraId="5A105E5A" w14:textId="77777777" w:rsidR="00DA0C96" w:rsidRPr="009D79CC" w:rsidRDefault="00DA0C96" w:rsidP="00DA0C96">
      <w:pPr>
        <w:tabs>
          <w:tab w:val="left" w:pos="698"/>
        </w:tabs>
        <w:rPr>
          <w:rFonts w:ascii="Times New Roman" w:hAnsi="Times New Roman" w:cs="Times New Roman"/>
        </w:rPr>
      </w:pPr>
    </w:p>
    <w:p w14:paraId="41007651" w14:textId="77777777" w:rsidR="00DA0C96" w:rsidRPr="009D79CC" w:rsidRDefault="00DA0C96" w:rsidP="00DA0C96">
      <w:pPr>
        <w:tabs>
          <w:tab w:val="left" w:pos="698"/>
        </w:tabs>
        <w:rPr>
          <w:rFonts w:ascii="Times New Roman" w:hAnsi="Times New Roman" w:cs="Times New Roman"/>
        </w:rPr>
      </w:pPr>
    </w:p>
    <w:p w14:paraId="49C7D02D"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3</w:t>
      </w:r>
      <w:r w:rsidRPr="009D79CC">
        <w:rPr>
          <w:rFonts w:ascii="Times New Roman" w:hAnsi="Times New Roman" w:cs="Times New Roman"/>
          <w:spacing w:val="12"/>
          <w:w w:val="110"/>
        </w:rPr>
        <w:t xml:space="preserve"> </w:t>
      </w:r>
      <w:r w:rsidRPr="009D79CC">
        <w:rPr>
          <w:rFonts w:ascii="Times New Roman" w:hAnsi="Times New Roman" w:cs="Times New Roman"/>
          <w:w w:val="110"/>
        </w:rPr>
        <w:t>Обязательства</w:t>
      </w:r>
      <w:r w:rsidRPr="009D79CC">
        <w:rPr>
          <w:rFonts w:ascii="Times New Roman" w:hAnsi="Times New Roman" w:cs="Times New Roman"/>
          <w:spacing w:val="13"/>
          <w:w w:val="110"/>
        </w:rPr>
        <w:t xml:space="preserve"> </w:t>
      </w:r>
      <w:r w:rsidRPr="009D79CC">
        <w:rPr>
          <w:rFonts w:ascii="Times New Roman" w:hAnsi="Times New Roman" w:cs="Times New Roman"/>
          <w:w w:val="110"/>
        </w:rPr>
        <w:t>Сторон</w:t>
      </w:r>
    </w:p>
    <w:p w14:paraId="118A2485" w14:textId="77777777" w:rsidR="00DA0C96" w:rsidRPr="009D79CC" w:rsidRDefault="00DA0C96" w:rsidP="00DA0C96">
      <w:pPr>
        <w:pStyle w:val="a3"/>
        <w:ind w:firstLine="709"/>
        <w:rPr>
          <w:rFonts w:ascii="Times New Roman" w:hAnsi="Times New Roman" w:cs="Times New Roman"/>
          <w:b/>
          <w:sz w:val="15"/>
        </w:rPr>
      </w:pPr>
    </w:p>
    <w:p w14:paraId="7BA7B17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6"/>
          <w:w w:val="105"/>
        </w:rPr>
        <w:t xml:space="preserve"> </w:t>
      </w:r>
      <w:r w:rsidRPr="009D79CC">
        <w:rPr>
          <w:rFonts w:ascii="Times New Roman" w:hAnsi="Times New Roman" w:cs="Times New Roman"/>
          <w:w w:val="105"/>
        </w:rPr>
        <w:t>обязуется:</w:t>
      </w:r>
    </w:p>
    <w:p w14:paraId="6B4F45EB" w14:textId="77777777" w:rsidR="00DA0C96" w:rsidRPr="009D79CC" w:rsidRDefault="00DA0C96" w:rsidP="00810806">
      <w:pPr>
        <w:pStyle w:val="a5"/>
        <w:numPr>
          <w:ilvl w:val="0"/>
          <w:numId w:val="17"/>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5"/>
          <w:w w:val="105"/>
        </w:rPr>
        <w:t xml:space="preserve"> </w:t>
      </w:r>
      <w:r w:rsidRPr="009D79CC">
        <w:rPr>
          <w:rFonts w:ascii="Times New Roman" w:hAnsi="Times New Roman" w:cs="Times New Roman"/>
          <w:w w:val="105"/>
        </w:rPr>
        <w:t>полное</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5"/>
          <w:w w:val="105"/>
        </w:rPr>
        <w:t xml:space="preserve"> </w:t>
      </w:r>
      <w:r w:rsidRPr="009D79CC">
        <w:rPr>
          <w:rFonts w:ascii="Times New Roman" w:hAnsi="Times New Roman" w:cs="Times New Roman"/>
          <w:w w:val="105"/>
        </w:rPr>
        <w:t>надлежащее</w:t>
      </w:r>
      <w:r w:rsidRPr="009D79CC">
        <w:rPr>
          <w:rFonts w:ascii="Times New Roman" w:hAnsi="Times New Roman" w:cs="Times New Roman"/>
          <w:spacing w:val="6"/>
          <w:w w:val="105"/>
        </w:rPr>
        <w:t xml:space="preserve"> </w:t>
      </w:r>
      <w:r w:rsidRPr="009D79CC">
        <w:rPr>
          <w:rFonts w:ascii="Times New Roman" w:hAnsi="Times New Roman" w:cs="Times New Roman"/>
          <w:w w:val="105"/>
        </w:rPr>
        <w:t>исполнение</w:t>
      </w:r>
      <w:r w:rsidRPr="009D79CC">
        <w:rPr>
          <w:rFonts w:ascii="Times New Roman" w:hAnsi="Times New Roman" w:cs="Times New Roman"/>
          <w:spacing w:val="5"/>
          <w:w w:val="105"/>
        </w:rPr>
        <w:t xml:space="preserve"> </w:t>
      </w:r>
      <w:r w:rsidRPr="009D79CC">
        <w:rPr>
          <w:rFonts w:ascii="Times New Roman" w:hAnsi="Times New Roman" w:cs="Times New Roman"/>
          <w:w w:val="105"/>
        </w:rPr>
        <w:t>взятых</w:t>
      </w:r>
      <w:r w:rsidRPr="009D79CC">
        <w:rPr>
          <w:rFonts w:ascii="Times New Roman" w:hAnsi="Times New Roman" w:cs="Times New Roman"/>
          <w:spacing w:val="6"/>
          <w:w w:val="105"/>
        </w:rPr>
        <w:t xml:space="preserve"> </w:t>
      </w:r>
      <w:r w:rsidRPr="009D79CC">
        <w:rPr>
          <w:rFonts w:ascii="Times New Roman" w:hAnsi="Times New Roman" w:cs="Times New Roman"/>
          <w:w w:val="105"/>
        </w:rPr>
        <w:t>на</w:t>
      </w:r>
      <w:r w:rsidRPr="009D79CC">
        <w:rPr>
          <w:rFonts w:ascii="Times New Roman" w:hAnsi="Times New Roman" w:cs="Times New Roman"/>
          <w:spacing w:val="5"/>
          <w:w w:val="105"/>
        </w:rPr>
        <w:t xml:space="preserve"> </w:t>
      </w:r>
      <w:r w:rsidRPr="009D79CC">
        <w:rPr>
          <w:rFonts w:ascii="Times New Roman" w:hAnsi="Times New Roman" w:cs="Times New Roman"/>
          <w:w w:val="105"/>
        </w:rPr>
        <w:t>себя</w:t>
      </w:r>
      <w:r w:rsidRPr="009D79CC">
        <w:rPr>
          <w:rFonts w:ascii="Times New Roman" w:hAnsi="Times New Roman" w:cs="Times New Roman"/>
          <w:spacing w:val="6"/>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Договору;</w:t>
      </w:r>
    </w:p>
    <w:p w14:paraId="5B3A2A9A" w14:textId="77777777" w:rsidR="00DA0C96" w:rsidRPr="009D79CC" w:rsidRDefault="00DA0C96" w:rsidP="00810806">
      <w:pPr>
        <w:pStyle w:val="a5"/>
        <w:numPr>
          <w:ilvl w:val="0"/>
          <w:numId w:val="17"/>
        </w:numPr>
        <w:tabs>
          <w:tab w:val="left" w:pos="696"/>
          <w:tab w:val="left" w:pos="1134"/>
        </w:tabs>
        <w:ind w:left="0" w:firstLine="709"/>
        <w:rPr>
          <w:rFonts w:ascii="Times New Roman" w:hAnsi="Times New Roman" w:cs="Times New Roman"/>
        </w:rPr>
      </w:pPr>
      <w:r w:rsidRPr="009D79CC">
        <w:rPr>
          <w:rFonts w:ascii="Times New Roman" w:hAnsi="Times New Roman" w:cs="Times New Roman"/>
          <w:w w:val="105"/>
        </w:rPr>
        <w:t>при исполнении своих обязательств по Договору обеспечить соответствие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требованиям,</w:t>
      </w:r>
      <w:r w:rsidRPr="009D79CC">
        <w:rPr>
          <w:rFonts w:ascii="Times New Roman" w:hAnsi="Times New Roman" w:cs="Times New Roman"/>
          <w:spacing w:val="1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приложениях</w:t>
      </w:r>
      <w:r w:rsidRPr="009D79CC">
        <w:rPr>
          <w:rFonts w:ascii="Times New Roman" w:hAnsi="Times New Roman" w:cs="Times New Roman"/>
          <w:spacing w:val="1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настоящему</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являющихся</w:t>
      </w:r>
      <w:r w:rsidRPr="009D79CC">
        <w:rPr>
          <w:rFonts w:ascii="Times New Roman" w:hAnsi="Times New Roman" w:cs="Times New Roman"/>
          <w:spacing w:val="11"/>
          <w:w w:val="105"/>
        </w:rPr>
        <w:t xml:space="preserve"> </w:t>
      </w:r>
      <w:r w:rsidRPr="009D79CC">
        <w:rPr>
          <w:rFonts w:ascii="Times New Roman" w:hAnsi="Times New Roman" w:cs="Times New Roman"/>
          <w:w w:val="105"/>
        </w:rPr>
        <w:t>неотъемлемой</w:t>
      </w:r>
      <w:r w:rsidRPr="009D79CC">
        <w:rPr>
          <w:rFonts w:ascii="Times New Roman" w:hAnsi="Times New Roman" w:cs="Times New Roman"/>
          <w:spacing w:val="50"/>
          <w:w w:val="105"/>
        </w:rPr>
        <w:t xml:space="preserve"> </w:t>
      </w:r>
      <w:r w:rsidRPr="009D79CC">
        <w:rPr>
          <w:rFonts w:ascii="Times New Roman" w:hAnsi="Times New Roman" w:cs="Times New Roman"/>
          <w:w w:val="105"/>
        </w:rPr>
        <w:t>частью</w:t>
      </w:r>
      <w:r w:rsidRPr="009D79CC">
        <w:rPr>
          <w:rFonts w:ascii="Times New Roman" w:hAnsi="Times New Roman" w:cs="Times New Roman"/>
          <w:spacing w:val="50"/>
          <w:w w:val="105"/>
        </w:rPr>
        <w:t xml:space="preserve"> </w:t>
      </w:r>
      <w:r w:rsidRPr="009D79CC">
        <w:rPr>
          <w:rFonts w:ascii="Times New Roman" w:hAnsi="Times New Roman" w:cs="Times New Roman"/>
          <w:w w:val="105"/>
        </w:rPr>
        <w:t>Договора;</w:t>
      </w:r>
    </w:p>
    <w:p w14:paraId="618134E1" w14:textId="77777777" w:rsidR="00DA0C96" w:rsidRPr="009D79CC" w:rsidRDefault="00DA0C96" w:rsidP="00810806">
      <w:pPr>
        <w:pStyle w:val="a5"/>
        <w:numPr>
          <w:ilvl w:val="0"/>
          <w:numId w:val="17"/>
        </w:numPr>
        <w:tabs>
          <w:tab w:val="left" w:pos="730"/>
          <w:tab w:val="left" w:pos="1134"/>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раскрывать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содержание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 документации, представленной Заказчиком или от его имени другими лицами, за</w:t>
      </w:r>
      <w:r w:rsidRPr="009D79CC">
        <w:rPr>
          <w:rFonts w:ascii="Times New Roman" w:hAnsi="Times New Roman" w:cs="Times New Roman"/>
          <w:spacing w:val="1"/>
          <w:w w:val="105"/>
        </w:rPr>
        <w:t xml:space="preserve"> </w:t>
      </w:r>
      <w:r w:rsidRPr="009D79CC">
        <w:rPr>
          <w:rFonts w:ascii="Times New Roman" w:hAnsi="Times New Roman" w:cs="Times New Roman"/>
          <w:w w:val="105"/>
        </w:rPr>
        <w:t>исключением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того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персонала,</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2"/>
          <w:w w:val="105"/>
        </w:rPr>
        <w:t xml:space="preserve"> </w:t>
      </w:r>
      <w:r w:rsidRPr="009D79CC">
        <w:rPr>
          <w:rFonts w:ascii="Times New Roman" w:hAnsi="Times New Roman" w:cs="Times New Roman"/>
          <w:w w:val="105"/>
        </w:rPr>
        <w:t>Указанная</w:t>
      </w:r>
      <w:r w:rsidRPr="009D79CC">
        <w:rPr>
          <w:rFonts w:ascii="Times New Roman" w:hAnsi="Times New Roman" w:cs="Times New Roman"/>
          <w:spacing w:val="12"/>
          <w:w w:val="105"/>
        </w:rPr>
        <w:t xml:space="preserve"> </w:t>
      </w:r>
      <w:r w:rsidRPr="009D79CC">
        <w:rPr>
          <w:rFonts w:ascii="Times New Roman" w:hAnsi="Times New Roman" w:cs="Times New Roman"/>
          <w:w w:val="105"/>
        </w:rPr>
        <w:t>информация</w:t>
      </w:r>
      <w:r w:rsidRPr="009D79CC">
        <w:rPr>
          <w:rFonts w:ascii="Times New Roman" w:hAnsi="Times New Roman" w:cs="Times New Roman"/>
          <w:spacing w:val="1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13"/>
          <w:w w:val="105"/>
        </w:rPr>
        <w:t xml:space="preserve"> </w:t>
      </w:r>
      <w:r w:rsidRPr="009D79CC">
        <w:rPr>
          <w:rFonts w:ascii="Times New Roman" w:hAnsi="Times New Roman" w:cs="Times New Roman"/>
          <w:w w:val="105"/>
        </w:rPr>
        <w:t>предоставляться</w:t>
      </w:r>
      <w:r w:rsidRPr="009D79CC">
        <w:rPr>
          <w:rFonts w:ascii="Times New Roman" w:hAnsi="Times New Roman" w:cs="Times New Roman"/>
          <w:spacing w:val="12"/>
          <w:w w:val="105"/>
        </w:rPr>
        <w:t xml:space="preserve"> </w:t>
      </w:r>
      <w:r w:rsidRPr="009D79CC">
        <w:rPr>
          <w:rFonts w:ascii="Times New Roman" w:hAnsi="Times New Roman" w:cs="Times New Roman"/>
          <w:w w:val="105"/>
        </w:rPr>
        <w:t>этому</w:t>
      </w:r>
      <w:r w:rsidRPr="009D79CC">
        <w:rPr>
          <w:rFonts w:ascii="Times New Roman" w:hAnsi="Times New Roman" w:cs="Times New Roman"/>
          <w:spacing w:val="12"/>
          <w:w w:val="105"/>
        </w:rPr>
        <w:t xml:space="preserve"> </w:t>
      </w:r>
      <w:r w:rsidRPr="009D79CC">
        <w:rPr>
          <w:rFonts w:ascii="Times New Roman" w:hAnsi="Times New Roman" w:cs="Times New Roman"/>
          <w:w w:val="105"/>
        </w:rPr>
        <w:t>персоналу</w:t>
      </w:r>
      <w:r w:rsidRPr="009D79CC">
        <w:rPr>
          <w:rFonts w:ascii="Times New Roman" w:hAnsi="Times New Roman" w:cs="Times New Roman"/>
          <w:spacing w:val="13"/>
          <w:w w:val="105"/>
        </w:rPr>
        <w:t xml:space="preserve"> </w:t>
      </w:r>
      <w:r w:rsidRPr="009D79CC">
        <w:rPr>
          <w:rFonts w:ascii="Times New Roman" w:hAnsi="Times New Roman" w:cs="Times New Roman"/>
          <w:w w:val="105"/>
        </w:rPr>
        <w:t>конфиденциально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той</w:t>
      </w:r>
      <w:r w:rsidRPr="009D79CC">
        <w:rPr>
          <w:rFonts w:ascii="Times New Roman" w:hAnsi="Times New Roman" w:cs="Times New Roman"/>
          <w:spacing w:val="10"/>
          <w:w w:val="105"/>
        </w:rPr>
        <w:t xml:space="preserve"> </w:t>
      </w:r>
      <w:r w:rsidRPr="009D79CC">
        <w:rPr>
          <w:rFonts w:ascii="Times New Roman" w:hAnsi="Times New Roman" w:cs="Times New Roman"/>
          <w:w w:val="105"/>
        </w:rPr>
        <w:t>мере,</w:t>
      </w:r>
      <w:r w:rsidRPr="009D79CC">
        <w:rPr>
          <w:rFonts w:ascii="Times New Roman" w:hAnsi="Times New Roman" w:cs="Times New Roman"/>
          <w:spacing w:val="9"/>
          <w:w w:val="105"/>
        </w:rPr>
        <w:t xml:space="preserve"> </w:t>
      </w:r>
      <w:r w:rsidRPr="009D79CC">
        <w:rPr>
          <w:rFonts w:ascii="Times New Roman" w:hAnsi="Times New Roman" w:cs="Times New Roman"/>
          <w:w w:val="105"/>
        </w:rPr>
        <w:t>насколько</w:t>
      </w:r>
      <w:r w:rsidRPr="009D79CC">
        <w:rPr>
          <w:rFonts w:ascii="Times New Roman" w:hAnsi="Times New Roman" w:cs="Times New Roman"/>
          <w:spacing w:val="10"/>
          <w:w w:val="105"/>
        </w:rPr>
        <w:t xml:space="preserve"> </w:t>
      </w:r>
      <w:r w:rsidRPr="009D79CC">
        <w:rPr>
          <w:rFonts w:ascii="Times New Roman" w:hAnsi="Times New Roman" w:cs="Times New Roman"/>
          <w:w w:val="105"/>
        </w:rPr>
        <w:t>это</w:t>
      </w:r>
      <w:r w:rsidRPr="009D79CC">
        <w:rPr>
          <w:rFonts w:ascii="Times New Roman" w:hAnsi="Times New Roman" w:cs="Times New Roman"/>
          <w:spacing w:val="10"/>
          <w:w w:val="105"/>
        </w:rPr>
        <w:t xml:space="preserve"> </w:t>
      </w:r>
      <w:r w:rsidRPr="009D79CC">
        <w:rPr>
          <w:rFonts w:ascii="Times New Roman" w:hAnsi="Times New Roman" w:cs="Times New Roman"/>
          <w:w w:val="105"/>
        </w:rPr>
        <w:t>необходимо</w:t>
      </w:r>
      <w:r w:rsidRPr="009D79CC">
        <w:rPr>
          <w:rFonts w:ascii="Times New Roman" w:hAnsi="Times New Roman" w:cs="Times New Roman"/>
          <w:spacing w:val="9"/>
          <w:w w:val="105"/>
        </w:rPr>
        <w:t xml:space="preserve"> </w:t>
      </w:r>
      <w:r w:rsidRPr="009D79CC">
        <w:rPr>
          <w:rFonts w:ascii="Times New Roman" w:hAnsi="Times New Roman" w:cs="Times New Roman"/>
          <w:w w:val="105"/>
        </w:rPr>
        <w:t>для</w:t>
      </w:r>
      <w:r w:rsidRPr="009D79CC">
        <w:rPr>
          <w:rFonts w:ascii="Times New Roman" w:hAnsi="Times New Roman" w:cs="Times New Roman"/>
          <w:spacing w:val="10"/>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обязательств;</w:t>
      </w:r>
    </w:p>
    <w:p w14:paraId="34D67AE6" w14:textId="77777777" w:rsidR="00DA0C96" w:rsidRPr="009D79CC" w:rsidRDefault="00DA0C96" w:rsidP="00810806">
      <w:pPr>
        <w:pStyle w:val="a5"/>
        <w:numPr>
          <w:ilvl w:val="0"/>
          <w:numId w:val="17"/>
        </w:numPr>
        <w:tabs>
          <w:tab w:val="left" w:pos="724"/>
          <w:tab w:val="left" w:pos="1134"/>
        </w:tabs>
        <w:ind w:left="0" w:firstLine="709"/>
        <w:rPr>
          <w:rFonts w:ascii="Times New Roman" w:hAnsi="Times New Roman" w:cs="Times New Roman"/>
        </w:rPr>
      </w:pP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использовать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какие-либо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вышеперечисленные</w:t>
      </w:r>
      <w:r w:rsidRPr="009D79CC">
        <w:rPr>
          <w:rFonts w:ascii="Times New Roman" w:hAnsi="Times New Roman" w:cs="Times New Roman"/>
          <w:spacing w:val="6"/>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6"/>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6"/>
          <w:w w:val="105"/>
        </w:rPr>
        <w:t xml:space="preserve"> </w:t>
      </w:r>
      <w:r w:rsidRPr="009D79CC">
        <w:rPr>
          <w:rFonts w:ascii="Times New Roman" w:hAnsi="Times New Roman" w:cs="Times New Roman"/>
          <w:w w:val="105"/>
        </w:rPr>
        <w:t>кроме</w:t>
      </w:r>
      <w:r w:rsidRPr="009D79CC">
        <w:rPr>
          <w:rFonts w:ascii="Times New Roman" w:hAnsi="Times New Roman" w:cs="Times New Roman"/>
          <w:spacing w:val="6"/>
          <w:w w:val="105"/>
        </w:rPr>
        <w:t xml:space="preserve"> </w:t>
      </w:r>
      <w:r w:rsidRPr="009D79CC">
        <w:rPr>
          <w:rFonts w:ascii="Times New Roman" w:hAnsi="Times New Roman" w:cs="Times New Roman"/>
          <w:w w:val="105"/>
        </w:rPr>
        <w:t>как</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6"/>
          <w:w w:val="105"/>
        </w:rPr>
        <w:t xml:space="preserve"> </w:t>
      </w:r>
      <w:r w:rsidRPr="009D79CC">
        <w:rPr>
          <w:rFonts w:ascii="Times New Roman" w:hAnsi="Times New Roman" w:cs="Times New Roman"/>
          <w:w w:val="105"/>
        </w:rPr>
        <w:t>целях</w:t>
      </w:r>
      <w:r w:rsidRPr="009D79CC">
        <w:rPr>
          <w:rFonts w:ascii="Times New Roman" w:hAnsi="Times New Roman" w:cs="Times New Roman"/>
          <w:spacing w:val="6"/>
          <w:w w:val="105"/>
        </w:rPr>
        <w:t xml:space="preserve"> </w:t>
      </w:r>
      <w:r w:rsidRPr="009D79CC">
        <w:rPr>
          <w:rFonts w:ascii="Times New Roman" w:hAnsi="Times New Roman" w:cs="Times New Roman"/>
          <w:w w:val="105"/>
        </w:rPr>
        <w:t>реализации</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Договора;</w:t>
      </w:r>
    </w:p>
    <w:p w14:paraId="23359742" w14:textId="77777777" w:rsidR="00DA0C96" w:rsidRPr="009D79CC" w:rsidRDefault="00DA0C96" w:rsidP="00810806">
      <w:pPr>
        <w:pStyle w:val="a5"/>
        <w:numPr>
          <w:ilvl w:val="0"/>
          <w:numId w:val="17"/>
        </w:numPr>
        <w:tabs>
          <w:tab w:val="left" w:pos="733"/>
          <w:tab w:val="left" w:pos="1134"/>
        </w:tabs>
        <w:ind w:left="0" w:firstLine="709"/>
        <w:rPr>
          <w:rFonts w:ascii="Times New Roman" w:hAnsi="Times New Roman" w:cs="Times New Roman"/>
        </w:rPr>
      </w:pP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первому</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предоставлять</w:t>
      </w:r>
      <w:r w:rsidRPr="009D79CC">
        <w:rPr>
          <w:rFonts w:ascii="Times New Roman" w:hAnsi="Times New Roman" w:cs="Times New Roman"/>
          <w:spacing w:val="1"/>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ходе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9F88050" w14:textId="77777777" w:rsidR="00DA0C96" w:rsidRPr="009D79CC" w:rsidRDefault="00DA0C96" w:rsidP="00810806">
      <w:pPr>
        <w:pStyle w:val="a5"/>
        <w:numPr>
          <w:ilvl w:val="0"/>
          <w:numId w:val="17"/>
        </w:numPr>
        <w:tabs>
          <w:tab w:val="left" w:pos="771"/>
          <w:tab w:val="left" w:pos="1134"/>
        </w:tabs>
        <w:ind w:left="0" w:firstLine="709"/>
        <w:rPr>
          <w:rFonts w:ascii="Times New Roman" w:hAnsi="Times New Roman" w:cs="Times New Roman"/>
        </w:rPr>
      </w:pPr>
      <w:r w:rsidRPr="009D79CC">
        <w:rPr>
          <w:rFonts w:ascii="Times New Roman" w:hAnsi="Times New Roman" w:cs="Times New Roman"/>
          <w:spacing w:val="12"/>
          <w:w w:val="105"/>
        </w:rPr>
        <w:t>возмещать</w:t>
      </w:r>
      <w:r w:rsidRPr="009D79CC">
        <w:rPr>
          <w:rFonts w:ascii="Times New Roman" w:hAnsi="Times New Roman" w:cs="Times New Roman"/>
          <w:spacing w:val="13"/>
          <w:w w:val="105"/>
        </w:rPr>
        <w:t xml:space="preserve"> </w:t>
      </w:r>
      <w:r w:rsidRPr="009D79CC">
        <w:rPr>
          <w:rFonts w:ascii="Times New Roman" w:hAnsi="Times New Roman" w:cs="Times New Roman"/>
          <w:spacing w:val="12"/>
          <w:w w:val="105"/>
        </w:rPr>
        <w:t>Заказчику</w:t>
      </w:r>
      <w:r w:rsidRPr="009D79CC">
        <w:rPr>
          <w:rFonts w:ascii="Times New Roman" w:hAnsi="Times New Roman" w:cs="Times New Roman"/>
          <w:spacing w:val="13"/>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полном</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объеме</w:t>
      </w:r>
      <w:r w:rsidRPr="009D79CC">
        <w:rPr>
          <w:rFonts w:ascii="Times New Roman" w:hAnsi="Times New Roman" w:cs="Times New Roman"/>
          <w:spacing w:val="12"/>
          <w:w w:val="105"/>
        </w:rPr>
        <w:t xml:space="preserve"> причиненные</w:t>
      </w:r>
      <w:r w:rsidRPr="009D79CC">
        <w:rPr>
          <w:rFonts w:ascii="Times New Roman" w:hAnsi="Times New Roman" w:cs="Times New Roman"/>
          <w:spacing w:val="13"/>
          <w:w w:val="105"/>
        </w:rPr>
        <w:t xml:space="preserve"> </w:t>
      </w:r>
      <w:r w:rsidRPr="009D79CC">
        <w:rPr>
          <w:rFonts w:ascii="Times New Roman" w:hAnsi="Times New Roman" w:cs="Times New Roman"/>
          <w:spacing w:val="9"/>
          <w:w w:val="105"/>
        </w:rPr>
        <w:t>ему</w:t>
      </w:r>
      <w:r w:rsidRPr="009D79CC">
        <w:rPr>
          <w:rFonts w:ascii="Times New Roman" w:hAnsi="Times New Roman" w:cs="Times New Roman"/>
          <w:spacing w:val="10"/>
          <w:w w:val="105"/>
        </w:rPr>
        <w:t xml:space="preserve"> </w:t>
      </w:r>
      <w:r w:rsidRPr="009D79CC">
        <w:rPr>
          <w:rFonts w:ascii="Times New Roman" w:hAnsi="Times New Roman" w:cs="Times New Roman"/>
          <w:spacing w:val="12"/>
          <w:w w:val="105"/>
        </w:rPr>
        <w:t>убытки,</w:t>
      </w:r>
      <w:r w:rsidRPr="009D79CC">
        <w:rPr>
          <w:rFonts w:ascii="Times New Roman" w:hAnsi="Times New Roman" w:cs="Times New Roman"/>
          <w:spacing w:val="13"/>
          <w:w w:val="105"/>
        </w:rPr>
        <w:t xml:space="preserve"> </w:t>
      </w:r>
      <w:r w:rsidRPr="009D79CC">
        <w:rPr>
          <w:rFonts w:ascii="Times New Roman" w:hAnsi="Times New Roman" w:cs="Times New Roman"/>
          <w:spacing w:val="14"/>
          <w:w w:val="105"/>
        </w:rPr>
        <w:t>вызванные</w:t>
      </w:r>
      <w:r w:rsidRPr="009D79CC">
        <w:rPr>
          <w:rFonts w:ascii="Times New Roman" w:hAnsi="Times New Roman" w:cs="Times New Roman"/>
          <w:spacing w:val="15"/>
          <w:w w:val="105"/>
        </w:rPr>
        <w:t xml:space="preserve"> </w:t>
      </w:r>
      <w:r w:rsidRPr="009D79CC">
        <w:rPr>
          <w:rFonts w:ascii="Times New Roman" w:hAnsi="Times New Roman" w:cs="Times New Roman"/>
          <w:w w:val="105"/>
        </w:rPr>
        <w:t>ненадлежащим выполнением Поставщиком условий Договора и/или иными неправомерными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действиями;</w:t>
      </w:r>
    </w:p>
    <w:p w14:paraId="2D5F65E3" w14:textId="77777777" w:rsidR="00DA0C96" w:rsidRPr="009D79CC" w:rsidRDefault="00DA0C96" w:rsidP="00810806">
      <w:pPr>
        <w:pStyle w:val="a5"/>
        <w:numPr>
          <w:ilvl w:val="0"/>
          <w:numId w:val="17"/>
        </w:numPr>
        <w:tabs>
          <w:tab w:val="left" w:pos="705"/>
          <w:tab w:val="left" w:pos="1134"/>
        </w:tabs>
        <w:ind w:left="0" w:firstLine="709"/>
        <w:rPr>
          <w:rFonts w:ascii="Times New Roman" w:hAnsi="Times New Roman" w:cs="Times New Roman"/>
        </w:rPr>
      </w:pPr>
      <w:r w:rsidRPr="009D79CC">
        <w:rPr>
          <w:rFonts w:ascii="Times New Roman" w:hAnsi="Times New Roman" w:cs="Times New Roman"/>
          <w:w w:val="105"/>
        </w:rPr>
        <w:t>оформить и направить Заказчику посредством веб-портала утвержденный электронно-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цифровой подписью акт оказанных услуг</w:t>
      </w:r>
      <w:r w:rsidRPr="0040600E">
        <w:rPr>
          <w:rFonts w:ascii="Times New Roman" w:hAnsi="Times New Roman" w:cs="Times New Roman"/>
          <w:w w:val="105"/>
        </w:rPr>
        <w:t>;</w:t>
      </w:r>
    </w:p>
    <w:p w14:paraId="3FD493BA" w14:textId="77777777" w:rsidR="00DA0C96" w:rsidRPr="002713EA" w:rsidRDefault="00DA0C96" w:rsidP="00810806">
      <w:pPr>
        <w:pStyle w:val="a5"/>
        <w:numPr>
          <w:ilvl w:val="0"/>
          <w:numId w:val="17"/>
        </w:numPr>
        <w:tabs>
          <w:tab w:val="left" w:pos="754"/>
          <w:tab w:val="left" w:pos="1134"/>
        </w:tabs>
        <w:ind w:left="0" w:firstLine="709"/>
        <w:rPr>
          <w:rFonts w:ascii="Times New Roman" w:hAnsi="Times New Roman" w:cs="Times New Roman"/>
          <w:color w:val="000000" w:themeColor="text1"/>
        </w:rPr>
      </w:pP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10"/>
          <w:w w:val="105"/>
        </w:rPr>
        <w:t>утверждения</w:t>
      </w:r>
      <w:r w:rsidRPr="002713EA">
        <w:rPr>
          <w:rFonts w:ascii="Times New Roman" w:hAnsi="Times New Roman" w:cs="Times New Roman"/>
          <w:spacing w:val="11"/>
          <w:w w:val="105"/>
        </w:rPr>
        <w:t xml:space="preserve"> </w:t>
      </w:r>
      <w:r w:rsidRPr="002713EA">
        <w:rPr>
          <w:rFonts w:ascii="Times New Roman" w:hAnsi="Times New Roman" w:cs="Times New Roman"/>
          <w:spacing w:val="9"/>
          <w:w w:val="105"/>
        </w:rPr>
        <w:t>Заказчиком</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оказанных</w:t>
      </w:r>
      <w:r w:rsidRPr="002713EA">
        <w:rPr>
          <w:rFonts w:ascii="Times New Roman" w:hAnsi="Times New Roman" w:cs="Times New Roman"/>
          <w:spacing w:val="10"/>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выписать</w:t>
      </w:r>
      <w:r w:rsidRPr="002713EA">
        <w:rPr>
          <w:rFonts w:ascii="Times New Roman" w:hAnsi="Times New Roman" w:cs="Times New Roman"/>
          <w:spacing w:val="10"/>
          <w:w w:val="105"/>
        </w:rPr>
        <w:t xml:space="preserve"> счет-фактуру</w:t>
      </w:r>
      <w:r w:rsidRPr="002713EA">
        <w:rPr>
          <w:rFonts w:ascii="Times New Roman" w:hAnsi="Times New Roman" w:cs="Times New Roman"/>
          <w:spacing w:val="1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r w:rsidRPr="002713EA">
        <w:rPr>
          <w:rFonts w:ascii="Times New Roman" w:hAnsi="Times New Roman" w:cs="Times New Roman"/>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соответствии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Правилами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выписки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счет-фактуры</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lang w:val="ru-RU"/>
        </w:rPr>
        <w:t xml:space="preserve">электронной форме  </w:t>
      </w:r>
    </w:p>
    <w:p w14:paraId="59340D60" w14:textId="77777777" w:rsidR="00DA0C96" w:rsidRPr="002713EA" w:rsidRDefault="00DA0C96" w:rsidP="00DA0C96">
      <w:pPr>
        <w:tabs>
          <w:tab w:val="left" w:pos="754"/>
          <w:tab w:val="left" w:pos="1134"/>
        </w:tabs>
        <w:rPr>
          <w:rFonts w:ascii="Times New Roman" w:hAnsi="Times New Roman" w:cs="Times New Roman"/>
          <w:color w:val="000000" w:themeColor="text1"/>
          <w:highlight w:val="yellow"/>
        </w:rPr>
      </w:pP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информационной</w:t>
      </w:r>
      <w:r w:rsidRPr="002713EA">
        <w:rPr>
          <w:rFonts w:ascii="Times New Roman" w:hAnsi="Times New Roman" w:cs="Times New Roman"/>
          <w:color w:val="000000" w:themeColor="text1"/>
          <w:spacing w:val="-48"/>
          <w:w w:val="105"/>
        </w:rPr>
        <w:t xml:space="preserve"> </w:t>
      </w:r>
      <w:r w:rsidRPr="002713EA">
        <w:rPr>
          <w:rFonts w:ascii="Times New Roman" w:hAnsi="Times New Roman" w:cs="Times New Roman"/>
          <w:color w:val="000000" w:themeColor="text1"/>
          <w:w w:val="105"/>
        </w:rPr>
        <w:t>системе</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электронных</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счетов-фактур</w:t>
      </w:r>
      <w:r w:rsidRPr="002713EA">
        <w:rPr>
          <w:rFonts w:ascii="Times New Roman" w:hAnsi="Times New Roman" w:cs="Times New Roman"/>
          <w:color w:val="000000" w:themeColor="text1"/>
          <w:w w:val="105"/>
          <w:lang w:val="ru-RU"/>
        </w:rPr>
        <w:t>.</w:t>
      </w:r>
    </w:p>
    <w:p w14:paraId="3CF20EAA" w14:textId="77777777" w:rsidR="00DA0C96" w:rsidRPr="00132B8D"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132B8D">
        <w:rPr>
          <w:rFonts w:ascii="Times New Roman" w:hAnsi="Times New Roman" w:cs="Times New Roman"/>
          <w:w w:val="105"/>
        </w:rPr>
        <w:t>Поставщик</w:t>
      </w:r>
      <w:r w:rsidRPr="00132B8D">
        <w:rPr>
          <w:rFonts w:ascii="Times New Roman" w:hAnsi="Times New Roman" w:cs="Times New Roman"/>
          <w:spacing w:val="7"/>
          <w:w w:val="105"/>
        </w:rPr>
        <w:t xml:space="preserve"> </w:t>
      </w:r>
      <w:r w:rsidRPr="00132B8D">
        <w:rPr>
          <w:rFonts w:ascii="Times New Roman" w:hAnsi="Times New Roman" w:cs="Times New Roman"/>
          <w:w w:val="105"/>
        </w:rPr>
        <w:t>вправе:</w:t>
      </w:r>
    </w:p>
    <w:p w14:paraId="2D297417" w14:textId="77777777" w:rsidR="00DA0C96" w:rsidRPr="009D79CC" w:rsidRDefault="00DA0C96" w:rsidP="00810806">
      <w:pPr>
        <w:pStyle w:val="a5"/>
        <w:numPr>
          <w:ilvl w:val="0"/>
          <w:numId w:val="16"/>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требовать</w:t>
      </w:r>
      <w:r w:rsidRPr="009D79CC">
        <w:rPr>
          <w:rFonts w:ascii="Times New Roman" w:hAnsi="Times New Roman" w:cs="Times New Roman"/>
          <w:spacing w:val="4"/>
          <w:w w:val="105"/>
        </w:rPr>
        <w:t xml:space="preserve"> </w:t>
      </w:r>
      <w:r w:rsidRPr="009D79CC">
        <w:rPr>
          <w:rFonts w:ascii="Times New Roman" w:hAnsi="Times New Roman" w:cs="Times New Roman"/>
          <w:w w:val="105"/>
        </w:rPr>
        <w:t>от</w:t>
      </w:r>
      <w:r w:rsidRPr="009D79CC">
        <w:rPr>
          <w:rFonts w:ascii="Times New Roman" w:hAnsi="Times New Roman" w:cs="Times New Roman"/>
          <w:spacing w:val="5"/>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5"/>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4"/>
          <w:w w:val="105"/>
        </w:rPr>
        <w:t xml:space="preserve"> </w:t>
      </w:r>
      <w:r w:rsidRPr="009D79CC">
        <w:rPr>
          <w:rFonts w:ascii="Times New Roman" w:hAnsi="Times New Roman" w:cs="Times New Roman"/>
          <w:w w:val="105"/>
        </w:rPr>
        <w:t>за</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оказанные</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4"/>
          <w:w w:val="105"/>
        </w:rPr>
        <w:t xml:space="preserve"> </w:t>
      </w:r>
      <w:r w:rsidRPr="009D79CC">
        <w:rPr>
          <w:rFonts w:ascii="Times New Roman" w:hAnsi="Times New Roman" w:cs="Times New Roman"/>
          <w:w w:val="105"/>
        </w:rPr>
        <w:t>по</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p>
    <w:p w14:paraId="2A575226" w14:textId="77777777" w:rsidR="00DA0C96" w:rsidRPr="009D79CC" w:rsidRDefault="00DA0C96" w:rsidP="00810806">
      <w:pPr>
        <w:pStyle w:val="a5"/>
        <w:numPr>
          <w:ilvl w:val="0"/>
          <w:numId w:val="16"/>
        </w:numPr>
        <w:tabs>
          <w:tab w:val="left" w:pos="738"/>
          <w:tab w:val="left" w:pos="1134"/>
        </w:tabs>
        <w:ind w:left="0" w:firstLine="709"/>
        <w:rPr>
          <w:rFonts w:ascii="Times New Roman" w:hAnsi="Times New Roman" w:cs="Times New Roman"/>
        </w:rPr>
      </w:pP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№1</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заранее</w:t>
      </w:r>
      <w:r w:rsidRPr="009D79CC">
        <w:rPr>
          <w:rFonts w:ascii="Times New Roman" w:hAnsi="Times New Roman" w:cs="Times New Roman"/>
          <w:spacing w:val="11"/>
          <w:w w:val="105"/>
        </w:rPr>
        <w:t xml:space="preserve"> </w:t>
      </w:r>
      <w:r w:rsidRPr="009D79CC">
        <w:rPr>
          <w:rFonts w:ascii="Times New Roman" w:hAnsi="Times New Roman" w:cs="Times New Roman"/>
          <w:w w:val="105"/>
        </w:rPr>
        <w:t>согласовав</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1"/>
          <w:w w:val="105"/>
        </w:rPr>
        <w:t xml:space="preserve"> </w:t>
      </w:r>
      <w:r w:rsidRPr="009D79CC">
        <w:rPr>
          <w:rFonts w:ascii="Times New Roman" w:hAnsi="Times New Roman" w:cs="Times New Roman"/>
          <w:w w:val="105"/>
        </w:rPr>
        <w:t>выполнения.</w:t>
      </w:r>
    </w:p>
    <w:p w14:paraId="72F753B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20"/>
          <w:w w:val="105"/>
        </w:rPr>
        <w:t xml:space="preserve"> </w:t>
      </w:r>
      <w:r w:rsidRPr="009D79CC">
        <w:rPr>
          <w:rFonts w:ascii="Times New Roman" w:hAnsi="Times New Roman" w:cs="Times New Roman"/>
          <w:w w:val="105"/>
        </w:rPr>
        <w:t>обязуется:</w:t>
      </w:r>
    </w:p>
    <w:p w14:paraId="1552AFFB" w14:textId="77777777" w:rsidR="00DA0C96" w:rsidRPr="009D79CC" w:rsidRDefault="00DA0C96" w:rsidP="00810806">
      <w:pPr>
        <w:pStyle w:val="a5"/>
        <w:numPr>
          <w:ilvl w:val="0"/>
          <w:numId w:val="15"/>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9"/>
          <w:w w:val="105"/>
        </w:rPr>
        <w:t xml:space="preserve"> </w:t>
      </w:r>
      <w:r w:rsidRPr="009D79CC">
        <w:rPr>
          <w:rFonts w:ascii="Times New Roman" w:hAnsi="Times New Roman" w:cs="Times New Roman"/>
          <w:w w:val="105"/>
        </w:rPr>
        <w:t>доступ</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специалистов</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0"/>
          <w:w w:val="105"/>
        </w:rPr>
        <w:t xml:space="preserve"> </w:t>
      </w:r>
      <w:r w:rsidRPr="009D79CC">
        <w:rPr>
          <w:rFonts w:ascii="Times New Roman" w:hAnsi="Times New Roman" w:cs="Times New Roman"/>
          <w:w w:val="105"/>
        </w:rPr>
        <w:t>для</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Услуг;</w:t>
      </w:r>
    </w:p>
    <w:p w14:paraId="2035DB45" w14:textId="77777777" w:rsidR="00DA0C96" w:rsidRPr="009D79CC" w:rsidRDefault="00DA0C96" w:rsidP="00810806">
      <w:pPr>
        <w:pStyle w:val="a5"/>
        <w:numPr>
          <w:ilvl w:val="0"/>
          <w:numId w:val="15"/>
        </w:numPr>
        <w:tabs>
          <w:tab w:val="left" w:pos="693"/>
          <w:tab w:val="left" w:pos="1134"/>
        </w:tabs>
        <w:ind w:left="0" w:firstLine="709"/>
        <w:rPr>
          <w:rFonts w:ascii="Times New Roman" w:hAnsi="Times New Roman" w:cs="Times New Roman"/>
        </w:rPr>
      </w:pPr>
      <w:r w:rsidRPr="009D79CC">
        <w:rPr>
          <w:rFonts w:ascii="Times New Roman" w:hAnsi="Times New Roman" w:cs="Times New Roman"/>
          <w:w w:val="105"/>
        </w:rPr>
        <w:t>при выявлении несоответствий оказанных Услуг незамедлительно письменно 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Pr>
          <w:rFonts w:ascii="Times New Roman" w:hAnsi="Times New Roman" w:cs="Times New Roman"/>
          <w:w w:val="105"/>
          <w:lang w:val="ru-RU"/>
        </w:rPr>
        <w:t>.</w:t>
      </w:r>
    </w:p>
    <w:p w14:paraId="4D29AA8D" w14:textId="77777777" w:rsidR="00DA0C96" w:rsidRPr="009D79CC" w:rsidRDefault="00DA0C96" w:rsidP="00DA0C96">
      <w:pPr>
        <w:pStyle w:val="a3"/>
        <w:ind w:firstLine="709"/>
        <w:jc w:val="both"/>
        <w:rPr>
          <w:rFonts w:ascii="Times New Roman" w:hAnsi="Times New Roman" w:cs="Times New Roman"/>
        </w:rPr>
      </w:pPr>
      <w:r w:rsidRPr="002713EA">
        <w:rPr>
          <w:rFonts w:ascii="Times New Roman" w:hAnsi="Times New Roman" w:cs="Times New Roman"/>
          <w:w w:val="105"/>
        </w:rPr>
        <w:t>3-1)</w:t>
      </w:r>
      <w:r w:rsidRPr="002713EA">
        <w:rPr>
          <w:rFonts w:ascii="Times New Roman" w:hAnsi="Times New Roman" w:cs="Times New Roman"/>
          <w:spacing w:val="1"/>
          <w:w w:val="105"/>
        </w:rPr>
        <w:t xml:space="preserve"> </w:t>
      </w: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утверждения</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w w:val="105"/>
        </w:rPr>
        <w:t>оказанных</w:t>
      </w:r>
      <w:r w:rsidRPr="002713EA">
        <w:rPr>
          <w:rFonts w:ascii="Times New Roman" w:hAnsi="Times New Roman" w:cs="Times New Roman"/>
          <w:spacing w:val="1"/>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w w:val="105"/>
        </w:rPr>
        <w:t>принять</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счет-фактуру,</w:t>
      </w:r>
      <w:r w:rsidRPr="002713EA">
        <w:rPr>
          <w:rFonts w:ascii="Times New Roman" w:hAnsi="Times New Roman" w:cs="Times New Roman"/>
          <w:spacing w:val="10"/>
          <w:w w:val="105"/>
        </w:rPr>
        <w:t xml:space="preserve"> выписанную</w:t>
      </w:r>
      <w:r w:rsidRPr="002713EA">
        <w:rPr>
          <w:rFonts w:ascii="Times New Roman" w:hAnsi="Times New Roman" w:cs="Times New Roman"/>
          <w:spacing w:val="11"/>
          <w:w w:val="105"/>
        </w:rPr>
        <w:t xml:space="preserve"> </w:t>
      </w:r>
      <w:r w:rsidRPr="002713EA">
        <w:rPr>
          <w:rFonts w:ascii="Times New Roman" w:hAnsi="Times New Roman" w:cs="Times New Roman"/>
          <w:w w:val="105"/>
        </w:rPr>
        <w:t>Поставщиком</w:t>
      </w:r>
      <w:r w:rsidRPr="002713EA">
        <w:rPr>
          <w:rFonts w:ascii="Times New Roman" w:hAnsi="Times New Roman" w:cs="Times New Roman"/>
          <w:spacing w:val="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p>
    <w:p w14:paraId="5280BDCF" w14:textId="77777777" w:rsidR="00DA0C96" w:rsidRPr="00100A00" w:rsidRDefault="00DA0C96" w:rsidP="00DA0C96">
      <w:pPr>
        <w:pStyle w:val="a3"/>
        <w:ind w:firstLine="709"/>
        <w:jc w:val="both"/>
        <w:rPr>
          <w:rFonts w:ascii="Times New Roman" w:hAnsi="Times New Roman" w:cs="Times New Roman"/>
          <w:color w:val="FF0000"/>
          <w:lang w:val="ru-RU"/>
        </w:rPr>
      </w:pPr>
      <w:r w:rsidRPr="00780F26">
        <w:rPr>
          <w:rFonts w:ascii="Times New Roman" w:hAnsi="Times New Roman" w:cs="Times New Roman"/>
          <w:w w:val="105"/>
        </w:rPr>
        <w:t>3-2)</w:t>
      </w:r>
      <w:r w:rsidRPr="00780F26">
        <w:rPr>
          <w:rFonts w:ascii="Times New Roman" w:hAnsi="Times New Roman" w:cs="Times New Roman"/>
          <w:spacing w:val="1"/>
          <w:w w:val="105"/>
        </w:rPr>
        <w:t xml:space="preserve"> </w:t>
      </w:r>
      <w:r w:rsidRPr="00780F26">
        <w:rPr>
          <w:rFonts w:ascii="Times New Roman" w:hAnsi="Times New Roman" w:cs="Times New Roman"/>
          <w:w w:val="105"/>
        </w:rPr>
        <w:t>при</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приемке</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утвердить</w:t>
      </w:r>
      <w:r w:rsidRPr="00780F26">
        <w:rPr>
          <w:rFonts w:ascii="Times New Roman" w:hAnsi="Times New Roman" w:cs="Times New Roman"/>
          <w:spacing w:val="1"/>
          <w:w w:val="105"/>
        </w:rPr>
        <w:t xml:space="preserve"> </w:t>
      </w:r>
      <w:r w:rsidRPr="00780F26">
        <w:rPr>
          <w:rFonts w:ascii="Times New Roman" w:hAnsi="Times New Roman" w:cs="Times New Roman"/>
          <w:w w:val="105"/>
        </w:rPr>
        <w:t>Акт</w:t>
      </w:r>
      <w:r w:rsidRPr="00780F26">
        <w:rPr>
          <w:rFonts w:ascii="Times New Roman" w:hAnsi="Times New Roman" w:cs="Times New Roman"/>
          <w:spacing w:val="1"/>
          <w:w w:val="105"/>
        </w:rPr>
        <w:t xml:space="preserve"> </w:t>
      </w:r>
      <w:r w:rsidRPr="00780F26">
        <w:rPr>
          <w:rFonts w:ascii="Times New Roman" w:hAnsi="Times New Roman" w:cs="Times New Roman"/>
          <w:w w:val="105"/>
        </w:rPr>
        <w:t>оказанных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либо</w:t>
      </w:r>
      <w:r w:rsidRPr="00780F26">
        <w:rPr>
          <w:rFonts w:ascii="Times New Roman" w:hAnsi="Times New Roman" w:cs="Times New Roman"/>
          <w:spacing w:val="1"/>
          <w:w w:val="105"/>
        </w:rPr>
        <w:t xml:space="preserve"> </w:t>
      </w:r>
      <w:r w:rsidRPr="00780F26">
        <w:rPr>
          <w:rFonts w:ascii="Times New Roman" w:hAnsi="Times New Roman" w:cs="Times New Roman"/>
          <w:w w:val="105"/>
        </w:rPr>
        <w:t>отказать</w:t>
      </w:r>
      <w:r w:rsidRPr="00780F26">
        <w:rPr>
          <w:rFonts w:ascii="Times New Roman" w:hAnsi="Times New Roman" w:cs="Times New Roman"/>
          <w:spacing w:val="1"/>
          <w:w w:val="105"/>
        </w:rPr>
        <w:t xml:space="preserve"> </w:t>
      </w:r>
      <w:r w:rsidRPr="00780F26">
        <w:rPr>
          <w:rFonts w:ascii="Times New Roman" w:hAnsi="Times New Roman" w:cs="Times New Roman"/>
          <w:w w:val="105"/>
        </w:rPr>
        <w:t>в</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принятии</w:t>
      </w:r>
      <w:r w:rsidRPr="00780F26">
        <w:rPr>
          <w:rFonts w:ascii="Times New Roman" w:hAnsi="Times New Roman" w:cs="Times New Roman"/>
          <w:spacing w:val="1"/>
          <w:w w:val="105"/>
        </w:rPr>
        <w:t xml:space="preserve"> </w:t>
      </w:r>
      <w:r w:rsidRPr="00780F26">
        <w:rPr>
          <w:rFonts w:ascii="Times New Roman" w:hAnsi="Times New Roman" w:cs="Times New Roman"/>
          <w:w w:val="105"/>
        </w:rPr>
        <w:t>с</w:t>
      </w:r>
      <w:r w:rsidRPr="00780F26">
        <w:rPr>
          <w:rFonts w:ascii="Times New Roman" w:hAnsi="Times New Roman" w:cs="Times New Roman"/>
          <w:spacing w:val="1"/>
          <w:w w:val="105"/>
        </w:rPr>
        <w:t xml:space="preserve"> </w:t>
      </w:r>
      <w:r w:rsidRPr="00780F26">
        <w:rPr>
          <w:rFonts w:ascii="Times New Roman" w:hAnsi="Times New Roman" w:cs="Times New Roman"/>
          <w:w w:val="105"/>
        </w:rPr>
        <w:t>указанием</w:t>
      </w:r>
      <w:r w:rsidRPr="00780F26">
        <w:rPr>
          <w:rFonts w:ascii="Times New Roman" w:hAnsi="Times New Roman" w:cs="Times New Roman"/>
          <w:spacing w:val="1"/>
          <w:w w:val="105"/>
        </w:rPr>
        <w:t xml:space="preserve"> </w:t>
      </w:r>
      <w:r w:rsidRPr="00780F26">
        <w:rPr>
          <w:rFonts w:ascii="Times New Roman" w:hAnsi="Times New Roman" w:cs="Times New Roman"/>
          <w:w w:val="105"/>
        </w:rPr>
        <w:t>аргументированных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обоснований</w:t>
      </w:r>
      <w:r w:rsidRPr="00780F26">
        <w:rPr>
          <w:rFonts w:ascii="Times New Roman" w:hAnsi="Times New Roman" w:cs="Times New Roman"/>
          <w:color w:val="000000" w:themeColor="text1"/>
          <w:w w:val="105"/>
          <w:lang w:val="ru-RU"/>
        </w:rPr>
        <w:t>;</w:t>
      </w:r>
    </w:p>
    <w:p w14:paraId="2FFE9F31" w14:textId="77777777" w:rsidR="00DA0C96" w:rsidRPr="009D79CC" w:rsidRDefault="00DA0C96" w:rsidP="00DA0C96">
      <w:pPr>
        <w:pStyle w:val="a3"/>
        <w:ind w:firstLine="709"/>
        <w:rPr>
          <w:rFonts w:ascii="Times New Roman" w:hAnsi="Times New Roman" w:cs="Times New Roman"/>
        </w:rPr>
      </w:pPr>
      <w:r w:rsidRPr="009D79CC">
        <w:rPr>
          <w:rFonts w:ascii="Times New Roman" w:hAnsi="Times New Roman" w:cs="Times New Roman"/>
          <w:w w:val="105"/>
        </w:rPr>
        <w:t>4)</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произвести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
          <w:w w:val="105"/>
        </w:rPr>
        <w:t xml:space="preserve"> </w:t>
      </w:r>
      <w:r w:rsidRPr="009D79CC">
        <w:rPr>
          <w:rFonts w:ascii="Times New Roman" w:hAnsi="Times New Roman" w:cs="Times New Roman"/>
          <w:w w:val="105"/>
        </w:rPr>
        <w:t>установленные</w:t>
      </w:r>
      <w:r w:rsidRPr="009D79CC">
        <w:rPr>
          <w:rFonts w:ascii="Times New Roman" w:hAnsi="Times New Roman" w:cs="Times New Roman"/>
          <w:spacing w:val="2"/>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p>
    <w:p w14:paraId="562DF158"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w w:val="105"/>
        </w:rPr>
        <w:t>вправе:</w:t>
      </w:r>
    </w:p>
    <w:p w14:paraId="3B908EF1" w14:textId="77777777" w:rsidR="00DA0C96" w:rsidRPr="009D79CC" w:rsidRDefault="00DA0C96" w:rsidP="00810806">
      <w:pPr>
        <w:pStyle w:val="a5"/>
        <w:numPr>
          <w:ilvl w:val="0"/>
          <w:numId w:val="14"/>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проверять</w:t>
      </w:r>
      <w:r w:rsidRPr="009D79CC">
        <w:rPr>
          <w:rFonts w:ascii="Times New Roman" w:hAnsi="Times New Roman" w:cs="Times New Roman"/>
          <w:spacing w:val="4"/>
          <w:w w:val="105"/>
        </w:rPr>
        <w:t xml:space="preserve"> </w:t>
      </w:r>
      <w:r w:rsidRPr="009D79CC">
        <w:rPr>
          <w:rFonts w:ascii="Times New Roman" w:hAnsi="Times New Roman" w:cs="Times New Roman"/>
          <w:w w:val="105"/>
        </w:rPr>
        <w:t>качество</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Услуг;</w:t>
      </w:r>
    </w:p>
    <w:p w14:paraId="33C88274" w14:textId="77777777" w:rsidR="00DA0C96" w:rsidRPr="00100A00" w:rsidRDefault="00DA0C96" w:rsidP="00810806">
      <w:pPr>
        <w:pStyle w:val="a5"/>
        <w:numPr>
          <w:ilvl w:val="0"/>
          <w:numId w:val="14"/>
        </w:numPr>
        <w:tabs>
          <w:tab w:val="left" w:pos="729"/>
          <w:tab w:val="left" w:pos="1134"/>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вправе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w:t>
      </w:r>
      <w:r w:rsidRPr="009D79CC">
        <w:rPr>
          <w:rFonts w:ascii="Times New Roman" w:hAnsi="Times New Roman" w:cs="Times New Roman"/>
          <w:spacing w:val="1"/>
          <w:w w:val="105"/>
        </w:rPr>
        <w:t xml:space="preserve"> </w:t>
      </w:r>
      <w:r>
        <w:rPr>
          <w:rFonts w:ascii="Times New Roman" w:hAnsi="Times New Roman" w:cs="Times New Roman"/>
          <w:w w:val="105"/>
        </w:rPr>
        <w:t xml:space="preserve">принять </w:t>
      </w:r>
      <w:r w:rsidRPr="009D79CC">
        <w:rPr>
          <w:rFonts w:ascii="Times New Roman" w:hAnsi="Times New Roman" w:cs="Times New Roman"/>
          <w:w w:val="105"/>
        </w:rPr>
        <w:t>услуги 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нее</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условиями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случаях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отсутствия</w:t>
      </w:r>
      <w:r w:rsidRPr="009D79CC">
        <w:rPr>
          <w:rFonts w:ascii="Times New Roman" w:hAnsi="Times New Roman" w:cs="Times New Roman"/>
          <w:spacing w:val="11"/>
          <w:w w:val="105"/>
        </w:rPr>
        <w:t xml:space="preserve"> </w:t>
      </w:r>
      <w:r w:rsidRPr="009D79CC">
        <w:rPr>
          <w:rFonts w:ascii="Times New Roman" w:hAnsi="Times New Roman" w:cs="Times New Roman"/>
          <w:w w:val="105"/>
        </w:rPr>
        <w:t>возможности</w:t>
      </w:r>
      <w:r w:rsidRPr="009D79CC">
        <w:rPr>
          <w:rFonts w:ascii="Times New Roman" w:hAnsi="Times New Roman" w:cs="Times New Roman"/>
          <w:spacing w:val="12"/>
          <w:w w:val="105"/>
        </w:rPr>
        <w:t xml:space="preserve"> </w:t>
      </w:r>
      <w:r w:rsidRPr="009D79CC">
        <w:rPr>
          <w:rFonts w:ascii="Times New Roman" w:hAnsi="Times New Roman" w:cs="Times New Roman"/>
          <w:w w:val="105"/>
        </w:rPr>
        <w:t>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принятия.</w:t>
      </w:r>
    </w:p>
    <w:p w14:paraId="2E4159E2" w14:textId="77777777" w:rsidR="00DA0C96" w:rsidRDefault="00DA0C96" w:rsidP="00DA0C96">
      <w:pPr>
        <w:tabs>
          <w:tab w:val="left" w:pos="729"/>
          <w:tab w:val="left" w:pos="1134"/>
        </w:tabs>
        <w:jc w:val="both"/>
        <w:rPr>
          <w:rFonts w:ascii="Times New Roman" w:hAnsi="Times New Roman" w:cs="Times New Roman"/>
        </w:rPr>
      </w:pPr>
    </w:p>
    <w:p w14:paraId="1C22005B" w14:textId="77777777" w:rsidR="00DA0C96" w:rsidRPr="00100A00" w:rsidRDefault="00DA0C96" w:rsidP="00DA0C96">
      <w:pPr>
        <w:tabs>
          <w:tab w:val="left" w:pos="729"/>
          <w:tab w:val="left" w:pos="1134"/>
        </w:tabs>
        <w:jc w:val="center"/>
        <w:rPr>
          <w:rFonts w:ascii="Times New Roman" w:hAnsi="Times New Roman" w:cs="Times New Roman"/>
        </w:rPr>
      </w:pPr>
    </w:p>
    <w:p w14:paraId="5F7460F3"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4</w:t>
      </w:r>
      <w:r w:rsidRPr="009D79CC">
        <w:rPr>
          <w:rFonts w:ascii="Times New Roman" w:hAnsi="Times New Roman" w:cs="Times New Roman"/>
          <w:spacing w:val="4"/>
          <w:w w:val="110"/>
        </w:rPr>
        <w:t xml:space="preserve"> </w:t>
      </w:r>
      <w:r w:rsidRPr="009D79CC">
        <w:rPr>
          <w:rFonts w:ascii="Times New Roman" w:hAnsi="Times New Roman" w:cs="Times New Roman"/>
          <w:w w:val="110"/>
        </w:rPr>
        <w:t>Проверка</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5"/>
          <w:w w:val="110"/>
        </w:rPr>
        <w:t xml:space="preserve"> </w:t>
      </w:r>
      <w:r w:rsidRPr="009D79CC">
        <w:rPr>
          <w:rFonts w:ascii="Times New Roman" w:hAnsi="Times New Roman" w:cs="Times New Roman"/>
          <w:w w:val="110"/>
        </w:rPr>
        <w:t>на</w:t>
      </w:r>
      <w:r w:rsidRPr="009D79CC">
        <w:rPr>
          <w:rFonts w:ascii="Times New Roman" w:hAnsi="Times New Roman" w:cs="Times New Roman"/>
          <w:spacing w:val="5"/>
          <w:w w:val="110"/>
        </w:rPr>
        <w:t xml:space="preserve"> </w:t>
      </w:r>
      <w:r w:rsidRPr="009D79CC">
        <w:rPr>
          <w:rFonts w:ascii="Times New Roman" w:hAnsi="Times New Roman" w:cs="Times New Roman"/>
          <w:w w:val="110"/>
        </w:rPr>
        <w:t>соответствие</w:t>
      </w:r>
      <w:r w:rsidRPr="009D79CC">
        <w:rPr>
          <w:rFonts w:ascii="Times New Roman" w:hAnsi="Times New Roman" w:cs="Times New Roman"/>
          <w:spacing w:val="5"/>
          <w:w w:val="110"/>
        </w:rPr>
        <w:t xml:space="preserve"> </w:t>
      </w:r>
      <w:r w:rsidRPr="009D79CC">
        <w:rPr>
          <w:rFonts w:ascii="Times New Roman" w:hAnsi="Times New Roman" w:cs="Times New Roman"/>
          <w:w w:val="110"/>
        </w:rPr>
        <w:t>технической</w:t>
      </w:r>
      <w:r w:rsidRPr="009D79CC">
        <w:rPr>
          <w:rFonts w:ascii="Times New Roman" w:hAnsi="Times New Roman" w:cs="Times New Roman"/>
          <w:spacing w:val="5"/>
          <w:w w:val="110"/>
        </w:rPr>
        <w:t xml:space="preserve"> </w:t>
      </w:r>
      <w:r w:rsidRPr="009D79CC">
        <w:rPr>
          <w:rFonts w:ascii="Times New Roman" w:hAnsi="Times New Roman" w:cs="Times New Roman"/>
          <w:w w:val="110"/>
        </w:rPr>
        <w:t>спецификации</w:t>
      </w:r>
    </w:p>
    <w:p w14:paraId="0EB82578" w14:textId="77777777" w:rsidR="00DA0C96" w:rsidRPr="009D79CC" w:rsidRDefault="00DA0C96" w:rsidP="00DA0C96">
      <w:pPr>
        <w:pStyle w:val="a3"/>
        <w:ind w:firstLine="709"/>
        <w:rPr>
          <w:rFonts w:ascii="Times New Roman" w:hAnsi="Times New Roman" w:cs="Times New Roman"/>
          <w:b/>
          <w:sz w:val="23"/>
        </w:rPr>
      </w:pPr>
    </w:p>
    <w:p w14:paraId="4982223E" w14:textId="77777777" w:rsidR="00DA0C96" w:rsidRPr="009D79CC" w:rsidRDefault="00DA0C96" w:rsidP="00810806">
      <w:pPr>
        <w:pStyle w:val="a5"/>
        <w:numPr>
          <w:ilvl w:val="1"/>
          <w:numId w:val="13"/>
        </w:numPr>
        <w:tabs>
          <w:tab w:val="left" w:pos="824"/>
        </w:tabs>
        <w:ind w:left="0" w:firstLine="709"/>
        <w:rPr>
          <w:rFonts w:ascii="Times New Roman" w:hAnsi="Times New Roman" w:cs="Times New Roman"/>
        </w:rPr>
      </w:pPr>
      <w:r w:rsidRPr="009D79CC">
        <w:rPr>
          <w:rFonts w:ascii="Times New Roman" w:hAnsi="Times New Roman" w:cs="Times New Roman"/>
          <w:w w:val="105"/>
        </w:rPr>
        <w:t xml:space="preserve">Заказчик или его представители могут проводить контроль и проверку </w:t>
      </w:r>
      <w:r w:rsidRPr="009D79CC">
        <w:rPr>
          <w:rFonts w:ascii="Times New Roman" w:hAnsi="Times New Roman" w:cs="Times New Roman"/>
          <w:w w:val="105"/>
        </w:rPr>
        <w:lastRenderedPageBreak/>
        <w:t>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
          <w:w w:val="105"/>
        </w:rPr>
        <w:t xml:space="preserve"> </w:t>
      </w:r>
      <w:r w:rsidRPr="009D79CC">
        <w:rPr>
          <w:rFonts w:ascii="Times New Roman" w:hAnsi="Times New Roman" w:cs="Times New Roman"/>
          <w:w w:val="105"/>
        </w:rPr>
        <w:t>спецификации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2</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проверкам</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  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должен</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своевременно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представителях,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определенных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1"/>
          <w:w w:val="105"/>
        </w:rPr>
        <w:t xml:space="preserve"> </w:t>
      </w:r>
      <w:r w:rsidRPr="009D79CC">
        <w:rPr>
          <w:rFonts w:ascii="Times New Roman" w:hAnsi="Times New Roman" w:cs="Times New Roman"/>
          <w:w w:val="105"/>
        </w:rPr>
        <w:t>этих</w:t>
      </w:r>
      <w:r w:rsidRPr="009D79CC">
        <w:rPr>
          <w:rFonts w:ascii="Times New Roman" w:hAnsi="Times New Roman" w:cs="Times New Roman"/>
          <w:spacing w:val="11"/>
          <w:w w:val="105"/>
        </w:rPr>
        <w:t xml:space="preserve"> </w:t>
      </w:r>
      <w:r w:rsidRPr="009D79CC">
        <w:rPr>
          <w:rFonts w:ascii="Times New Roman" w:hAnsi="Times New Roman" w:cs="Times New Roman"/>
          <w:w w:val="105"/>
        </w:rPr>
        <w:t>целей.</w:t>
      </w:r>
    </w:p>
    <w:p w14:paraId="20688076" w14:textId="77777777" w:rsidR="00DA0C96" w:rsidRPr="009D79CC" w:rsidRDefault="00DA0C96" w:rsidP="00810806">
      <w:pPr>
        <w:pStyle w:val="a5"/>
        <w:numPr>
          <w:ilvl w:val="1"/>
          <w:numId w:val="13"/>
        </w:numPr>
        <w:tabs>
          <w:tab w:val="left" w:pos="801"/>
        </w:tabs>
        <w:ind w:left="0" w:firstLine="709"/>
        <w:rPr>
          <w:rFonts w:ascii="Times New Roman" w:hAnsi="Times New Roman" w:cs="Times New Roman"/>
        </w:rPr>
      </w:pPr>
      <w:r w:rsidRPr="009D79CC">
        <w:rPr>
          <w:rFonts w:ascii="Times New Roman" w:hAnsi="Times New Roman" w:cs="Times New Roman"/>
        </w:rPr>
        <w:t>Услуги,</w:t>
      </w:r>
      <w:r w:rsidRPr="009D79CC">
        <w:rPr>
          <w:rFonts w:ascii="Times New Roman" w:hAnsi="Times New Roman" w:cs="Times New Roman"/>
          <w:spacing w:val="1"/>
        </w:rPr>
        <w:t xml:space="preserve"> </w:t>
      </w:r>
      <w:r w:rsidRPr="009D79CC">
        <w:rPr>
          <w:rFonts w:ascii="Times New Roman" w:hAnsi="Times New Roman" w:cs="Times New Roman"/>
        </w:rPr>
        <w:t>оказываемые</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рамках</w:t>
      </w:r>
      <w:r w:rsidRPr="009D79CC">
        <w:rPr>
          <w:rFonts w:ascii="Times New Roman" w:hAnsi="Times New Roman" w:cs="Times New Roman"/>
          <w:spacing w:val="1"/>
        </w:rPr>
        <w:t xml:space="preserve"> </w:t>
      </w:r>
      <w:r w:rsidRPr="009D79CC">
        <w:rPr>
          <w:rFonts w:ascii="Times New Roman" w:hAnsi="Times New Roman" w:cs="Times New Roman"/>
        </w:rPr>
        <w:t>настоящего</w:t>
      </w:r>
      <w:r w:rsidRPr="009D79CC">
        <w:rPr>
          <w:rFonts w:ascii="Times New Roman" w:hAnsi="Times New Roman" w:cs="Times New Roman"/>
          <w:spacing w:val="1"/>
        </w:rPr>
        <w:t xml:space="preserve"> </w:t>
      </w:r>
      <w:r w:rsidRPr="009D79CC">
        <w:rPr>
          <w:rFonts w:ascii="Times New Roman" w:hAnsi="Times New Roman" w:cs="Times New Roman"/>
        </w:rPr>
        <w:t>Договора,</w:t>
      </w:r>
      <w:r w:rsidRPr="009D79CC">
        <w:rPr>
          <w:rFonts w:ascii="Times New Roman" w:hAnsi="Times New Roman" w:cs="Times New Roman"/>
          <w:spacing w:val="1"/>
        </w:rPr>
        <w:t xml:space="preserve"> </w:t>
      </w:r>
      <w:r w:rsidRPr="009D79CC">
        <w:rPr>
          <w:rFonts w:ascii="Times New Roman" w:hAnsi="Times New Roman" w:cs="Times New Roman"/>
        </w:rPr>
        <w:t>должны</w:t>
      </w:r>
      <w:r w:rsidRPr="009D79CC">
        <w:rPr>
          <w:rFonts w:ascii="Times New Roman" w:hAnsi="Times New Roman" w:cs="Times New Roman"/>
          <w:spacing w:val="1"/>
        </w:rPr>
        <w:t xml:space="preserve"> </w:t>
      </w:r>
      <w:r w:rsidRPr="009D79CC">
        <w:rPr>
          <w:rFonts w:ascii="Times New Roman" w:hAnsi="Times New Roman" w:cs="Times New Roman"/>
        </w:rPr>
        <w:t>соответствовать</w:t>
      </w:r>
      <w:r w:rsidRPr="009D79CC">
        <w:rPr>
          <w:rFonts w:ascii="Times New Roman" w:hAnsi="Times New Roman" w:cs="Times New Roman"/>
          <w:spacing w:val="48"/>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быть</w:t>
      </w:r>
      <w:r w:rsidRPr="009D79CC">
        <w:rPr>
          <w:rFonts w:ascii="Times New Roman" w:hAnsi="Times New Roman" w:cs="Times New Roman"/>
          <w:spacing w:val="1"/>
        </w:rPr>
        <w:t xml:space="preserve"> </w:t>
      </w:r>
      <w:r w:rsidRPr="009D79CC">
        <w:rPr>
          <w:rFonts w:ascii="Times New Roman" w:hAnsi="Times New Roman" w:cs="Times New Roman"/>
        </w:rPr>
        <w:t>выше</w:t>
      </w:r>
      <w:r w:rsidRPr="009D79CC">
        <w:rPr>
          <w:rFonts w:ascii="Times New Roman" w:hAnsi="Times New Roman" w:cs="Times New Roman"/>
          <w:spacing w:val="17"/>
        </w:rPr>
        <w:t xml:space="preserve"> </w:t>
      </w:r>
      <w:r w:rsidRPr="009D79CC">
        <w:rPr>
          <w:rFonts w:ascii="Times New Roman" w:hAnsi="Times New Roman" w:cs="Times New Roman"/>
        </w:rPr>
        <w:t>стандартов,</w:t>
      </w:r>
      <w:r w:rsidRPr="009D79CC">
        <w:rPr>
          <w:rFonts w:ascii="Times New Roman" w:hAnsi="Times New Roman" w:cs="Times New Roman"/>
          <w:spacing w:val="17"/>
        </w:rPr>
        <w:t xml:space="preserve"> </w:t>
      </w:r>
      <w:r w:rsidRPr="009D79CC">
        <w:rPr>
          <w:rFonts w:ascii="Times New Roman" w:hAnsi="Times New Roman" w:cs="Times New Roman"/>
        </w:rPr>
        <w:t>указанных</w:t>
      </w:r>
      <w:r w:rsidRPr="009D79CC">
        <w:rPr>
          <w:rFonts w:ascii="Times New Roman" w:hAnsi="Times New Roman" w:cs="Times New Roman"/>
          <w:spacing w:val="18"/>
        </w:rPr>
        <w:t xml:space="preserve"> </w:t>
      </w:r>
      <w:r w:rsidRPr="009D79CC">
        <w:rPr>
          <w:rFonts w:ascii="Times New Roman" w:hAnsi="Times New Roman" w:cs="Times New Roman"/>
        </w:rPr>
        <w:t>в</w:t>
      </w:r>
      <w:r w:rsidRPr="009D79CC">
        <w:rPr>
          <w:rFonts w:ascii="Times New Roman" w:hAnsi="Times New Roman" w:cs="Times New Roman"/>
          <w:spacing w:val="17"/>
        </w:rPr>
        <w:t xml:space="preserve"> </w:t>
      </w:r>
      <w:r w:rsidRPr="009D79CC">
        <w:rPr>
          <w:rFonts w:ascii="Times New Roman" w:hAnsi="Times New Roman" w:cs="Times New Roman"/>
        </w:rPr>
        <w:t>технической</w:t>
      </w:r>
      <w:r w:rsidRPr="009D79CC">
        <w:rPr>
          <w:rFonts w:ascii="Times New Roman" w:hAnsi="Times New Roman" w:cs="Times New Roman"/>
          <w:spacing w:val="17"/>
        </w:rPr>
        <w:t xml:space="preserve"> </w:t>
      </w:r>
      <w:r w:rsidRPr="009D79CC">
        <w:rPr>
          <w:rFonts w:ascii="Times New Roman" w:hAnsi="Times New Roman" w:cs="Times New Roman"/>
        </w:rPr>
        <w:t>спецификации.</w:t>
      </w:r>
    </w:p>
    <w:p w14:paraId="641503D6" w14:textId="77777777" w:rsidR="00DA0C96" w:rsidRPr="009D79CC"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Если результаты оказанных Услуг при проверке будут признаны не соответствующими</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 технической спецификации (приложение 2 к Договору), Поставщик принимает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 по устранению несоответствий требованиям технической спецификации, без 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дополнительных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w:t>
      </w:r>
      <w:r w:rsidRPr="009D79CC">
        <w:rPr>
          <w:rFonts w:ascii="Times New Roman" w:hAnsi="Times New Roman" w:cs="Times New Roman"/>
          <w:spacing w:val="1"/>
          <w:w w:val="105"/>
        </w:rPr>
        <w:t xml:space="preserve"> </w:t>
      </w:r>
      <w:r w:rsidRPr="009D79CC">
        <w:rPr>
          <w:rFonts w:ascii="Times New Roman" w:hAnsi="Times New Roman" w:cs="Times New Roman"/>
          <w:w w:val="105"/>
        </w:rPr>
        <w:t>со</w:t>
      </w:r>
      <w:r w:rsidRPr="009D79CC">
        <w:rPr>
          <w:rFonts w:ascii="Times New Roman" w:hAnsi="Times New Roman" w:cs="Times New Roman"/>
          <w:spacing w:val="1"/>
          <w:w w:val="105"/>
        </w:rPr>
        <w:t xml:space="preserve"> </w:t>
      </w: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3</w:t>
      </w:r>
      <w:r w:rsidRPr="009D79CC">
        <w:rPr>
          <w:rFonts w:ascii="Times New Roman" w:hAnsi="Times New Roman" w:cs="Times New Roman"/>
          <w:spacing w:val="1"/>
          <w:w w:val="105"/>
        </w:rPr>
        <w:t xml:space="preserve"> </w:t>
      </w:r>
      <w:r w:rsidRPr="009D79CC">
        <w:rPr>
          <w:rFonts w:ascii="Times New Roman" w:hAnsi="Times New Roman" w:cs="Times New Roman"/>
          <w:w w:val="105"/>
        </w:rPr>
        <w:t>(три)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рабочих</w:t>
      </w:r>
      <w:r w:rsidRPr="009D79CC">
        <w:rPr>
          <w:rFonts w:ascii="Times New Roman" w:hAnsi="Times New Roman" w:cs="Times New Roman"/>
          <w:spacing w:val="1"/>
          <w:w w:val="105"/>
        </w:rPr>
        <w:t xml:space="preserve"> </w:t>
      </w:r>
      <w:r w:rsidRPr="009D79CC">
        <w:rPr>
          <w:rFonts w:ascii="Times New Roman" w:hAnsi="Times New Roman" w:cs="Times New Roman"/>
          <w:w w:val="105"/>
        </w:rPr>
        <w:t>дня</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момента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проверки.</w:t>
      </w:r>
    </w:p>
    <w:p w14:paraId="154101D6" w14:textId="77777777" w:rsidR="00DA0C96" w:rsidRPr="007E39D2"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Ни один вышеуказанный пункт не освобождает Поставщика от других обязательств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p>
    <w:p w14:paraId="79F02117" w14:textId="77777777" w:rsidR="00DA0C96" w:rsidRDefault="00DA0C96" w:rsidP="00DA0C96">
      <w:pPr>
        <w:pStyle w:val="a5"/>
        <w:tabs>
          <w:tab w:val="left" w:pos="806"/>
        </w:tabs>
        <w:ind w:left="709" w:firstLine="0"/>
        <w:jc w:val="left"/>
        <w:rPr>
          <w:rFonts w:ascii="Times New Roman" w:hAnsi="Times New Roman" w:cs="Times New Roman"/>
        </w:rPr>
      </w:pPr>
    </w:p>
    <w:p w14:paraId="0C3271F5" w14:textId="77777777" w:rsidR="00DA0C96" w:rsidRPr="009D79CC" w:rsidRDefault="00DA0C96" w:rsidP="00DA0C96">
      <w:pPr>
        <w:pStyle w:val="a5"/>
        <w:tabs>
          <w:tab w:val="left" w:pos="806"/>
        </w:tabs>
        <w:ind w:left="709" w:firstLine="0"/>
        <w:jc w:val="left"/>
        <w:rPr>
          <w:rFonts w:ascii="Times New Roman" w:hAnsi="Times New Roman" w:cs="Times New Roman"/>
        </w:rPr>
      </w:pPr>
    </w:p>
    <w:p w14:paraId="064A8E9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9D79CC">
        <w:rPr>
          <w:rFonts w:ascii="Times New Roman" w:hAnsi="Times New Roman" w:cs="Times New Roman"/>
          <w:w w:val="110"/>
        </w:rPr>
        <w:t>Оказание</w:t>
      </w:r>
      <w:r w:rsidRPr="009D79CC">
        <w:rPr>
          <w:rFonts w:ascii="Times New Roman" w:hAnsi="Times New Roman" w:cs="Times New Roman"/>
          <w:spacing w:val="18"/>
          <w:w w:val="110"/>
        </w:rPr>
        <w:t xml:space="preserve"> </w:t>
      </w:r>
      <w:r w:rsidRPr="009D79CC">
        <w:rPr>
          <w:rFonts w:ascii="Times New Roman" w:hAnsi="Times New Roman" w:cs="Times New Roman"/>
          <w:w w:val="110"/>
        </w:rPr>
        <w:t>Услуг</w:t>
      </w:r>
    </w:p>
    <w:p w14:paraId="754BD385" w14:textId="77777777" w:rsidR="00DA0C96" w:rsidRPr="009D79CC" w:rsidRDefault="00DA0C96" w:rsidP="00DA0C96">
      <w:pPr>
        <w:pStyle w:val="a3"/>
        <w:ind w:firstLine="709"/>
        <w:rPr>
          <w:rFonts w:ascii="Times New Roman" w:hAnsi="Times New Roman" w:cs="Times New Roman"/>
          <w:b/>
          <w:sz w:val="23"/>
        </w:rPr>
      </w:pPr>
    </w:p>
    <w:p w14:paraId="78FE91C5" w14:textId="77777777" w:rsidR="00DA0C96" w:rsidRPr="007E39D2" w:rsidRDefault="00DA0C96" w:rsidP="00810806">
      <w:pPr>
        <w:pStyle w:val="a5"/>
        <w:numPr>
          <w:ilvl w:val="1"/>
          <w:numId w:val="12"/>
        </w:numPr>
        <w:tabs>
          <w:tab w:val="left" w:pos="822"/>
        </w:tabs>
        <w:ind w:left="0" w:firstLine="709"/>
        <w:jc w:val="left"/>
        <w:rPr>
          <w:rFonts w:ascii="Times New Roman" w:hAnsi="Times New Roman" w:cs="Times New Roman"/>
        </w:rPr>
      </w:pPr>
      <w:r w:rsidRPr="009D79CC">
        <w:rPr>
          <w:rFonts w:ascii="Times New Roman" w:hAnsi="Times New Roman" w:cs="Times New Roman"/>
          <w:w w:val="105"/>
        </w:rPr>
        <w:t>Оказание</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8"/>
          <w:w w:val="105"/>
        </w:rPr>
        <w:t xml:space="preserve"> </w:t>
      </w:r>
      <w:r w:rsidRPr="009D79CC">
        <w:rPr>
          <w:rFonts w:ascii="Times New Roman" w:hAnsi="Times New Roman" w:cs="Times New Roman"/>
          <w:w w:val="105"/>
        </w:rPr>
        <w:t>указанные</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8"/>
          <w:w w:val="105"/>
        </w:rPr>
        <w:t xml:space="preserve"> </w:t>
      </w:r>
      <w:r w:rsidRPr="009D79CC">
        <w:rPr>
          <w:rFonts w:ascii="Times New Roman" w:hAnsi="Times New Roman" w:cs="Times New Roman"/>
          <w:w w:val="105"/>
        </w:rPr>
        <w:t>1</w:t>
      </w:r>
      <w:r w:rsidRPr="009D79CC">
        <w:rPr>
          <w:rFonts w:ascii="Times New Roman" w:hAnsi="Times New Roman" w:cs="Times New Roman"/>
          <w:spacing w:val="8"/>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7E39D2">
        <w:rPr>
          <w:rFonts w:ascii="Times New Roman" w:hAnsi="Times New Roman" w:cs="Times New Roman"/>
          <w:w w:val="105"/>
        </w:rPr>
        <w:t>Договору,</w:t>
      </w:r>
      <w:r w:rsidRPr="007E39D2">
        <w:rPr>
          <w:rFonts w:ascii="Times New Roman" w:hAnsi="Times New Roman" w:cs="Times New Roman"/>
          <w:spacing w:val="-1"/>
          <w:w w:val="105"/>
        </w:rPr>
        <w:t xml:space="preserve"> </w:t>
      </w:r>
      <w:r w:rsidRPr="007E39D2">
        <w:rPr>
          <w:rFonts w:ascii="Times New Roman" w:hAnsi="Times New Roman" w:cs="Times New Roman"/>
          <w:w w:val="105"/>
        </w:rPr>
        <w:t>являющемся неотъемлемой</w:t>
      </w:r>
      <w:r w:rsidRPr="007E39D2">
        <w:rPr>
          <w:rFonts w:ascii="Times New Roman" w:hAnsi="Times New Roman" w:cs="Times New Roman"/>
          <w:spacing w:val="-1"/>
          <w:w w:val="105"/>
        </w:rPr>
        <w:t xml:space="preserve"> </w:t>
      </w:r>
      <w:r w:rsidRPr="007E39D2">
        <w:rPr>
          <w:rFonts w:ascii="Times New Roman" w:hAnsi="Times New Roman" w:cs="Times New Roman"/>
          <w:w w:val="105"/>
        </w:rPr>
        <w:t>частью Договора.</w:t>
      </w:r>
    </w:p>
    <w:p w14:paraId="592B2787" w14:textId="77777777" w:rsidR="00DA0C96" w:rsidRPr="009D79CC" w:rsidRDefault="00DA0C96" w:rsidP="00810806">
      <w:pPr>
        <w:pStyle w:val="a5"/>
        <w:numPr>
          <w:ilvl w:val="1"/>
          <w:numId w:val="12"/>
        </w:numPr>
        <w:tabs>
          <w:tab w:val="left" w:pos="790"/>
        </w:tabs>
        <w:ind w:left="0" w:firstLine="709"/>
        <w:rPr>
          <w:rFonts w:ascii="Times New Roman" w:hAnsi="Times New Roman" w:cs="Times New Roman"/>
        </w:rPr>
      </w:pPr>
      <w:r w:rsidRPr="009D79CC">
        <w:rPr>
          <w:rFonts w:ascii="Times New Roman" w:hAnsi="Times New Roman" w:cs="Times New Roman"/>
          <w:w w:val="105"/>
        </w:rPr>
        <w:t>Услуга считается оказанной при условии полной сдачи Поставщиком услуги Заказчику в</w:t>
      </w:r>
      <w:r w:rsidRPr="009D79CC">
        <w:rPr>
          <w:rFonts w:ascii="Times New Roman" w:hAnsi="Times New Roman" w:cs="Times New Roman"/>
          <w:spacing w:val="1"/>
          <w:w w:val="105"/>
        </w:rPr>
        <w:t xml:space="preserve"> </w:t>
      </w:r>
      <w:r w:rsidRPr="009D79CC">
        <w:rPr>
          <w:rFonts w:ascii="Times New Roman" w:hAnsi="Times New Roman" w:cs="Times New Roman"/>
          <w:w w:val="105"/>
        </w:rPr>
        <w:t>точном</w:t>
      </w:r>
      <w:r w:rsidRPr="009D79CC">
        <w:rPr>
          <w:rFonts w:ascii="Times New Roman" w:hAnsi="Times New Roman" w:cs="Times New Roman"/>
          <w:spacing w:val="7"/>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7"/>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7"/>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приложениях</w:t>
      </w:r>
      <w:r w:rsidRPr="009D79CC">
        <w:rPr>
          <w:rFonts w:ascii="Times New Roman" w:hAnsi="Times New Roman" w:cs="Times New Roman"/>
          <w:spacing w:val="7"/>
          <w:w w:val="105"/>
        </w:rPr>
        <w:t xml:space="preserve"> </w:t>
      </w:r>
      <w:r w:rsidRPr="009D79CC">
        <w:rPr>
          <w:rFonts w:ascii="Times New Roman" w:hAnsi="Times New Roman" w:cs="Times New Roman"/>
          <w:w w:val="105"/>
        </w:rPr>
        <w:t>к</w:t>
      </w:r>
      <w:r w:rsidRPr="009D79CC">
        <w:rPr>
          <w:rFonts w:ascii="Times New Roman" w:hAnsi="Times New Roman" w:cs="Times New Roman"/>
          <w:spacing w:val="7"/>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7"/>
          <w:w w:val="105"/>
        </w:rPr>
        <w:t xml:space="preserve"> </w:t>
      </w:r>
      <w:r w:rsidRPr="009D79CC">
        <w:rPr>
          <w:rFonts w:ascii="Times New Roman" w:hAnsi="Times New Roman" w:cs="Times New Roman"/>
          <w:w w:val="105"/>
        </w:rPr>
        <w:t>Договору</w:t>
      </w:r>
    </w:p>
    <w:p w14:paraId="59F6AED2" w14:textId="77777777" w:rsidR="00DA0C96" w:rsidRPr="009D79CC" w:rsidRDefault="00DA0C96" w:rsidP="00DA0C96">
      <w:pPr>
        <w:pStyle w:val="a3"/>
        <w:ind w:firstLine="709"/>
        <w:rPr>
          <w:rFonts w:ascii="Times New Roman" w:hAnsi="Times New Roman" w:cs="Times New Roman"/>
          <w:sz w:val="27"/>
        </w:rPr>
      </w:pPr>
    </w:p>
    <w:p w14:paraId="679D8CEC"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9D79CC">
        <w:rPr>
          <w:rFonts w:ascii="Times New Roman" w:hAnsi="Times New Roman" w:cs="Times New Roman"/>
          <w:w w:val="105"/>
        </w:rPr>
        <w:t>Гарантия</w:t>
      </w:r>
    </w:p>
    <w:p w14:paraId="22342363" w14:textId="77777777" w:rsidR="00DA0C96" w:rsidRPr="009D79CC" w:rsidRDefault="00DA0C96" w:rsidP="00DA0C96">
      <w:pPr>
        <w:pStyle w:val="a3"/>
        <w:ind w:firstLine="709"/>
        <w:rPr>
          <w:rFonts w:ascii="Times New Roman" w:hAnsi="Times New Roman" w:cs="Times New Roman"/>
          <w:b/>
          <w:sz w:val="23"/>
        </w:rPr>
      </w:pPr>
    </w:p>
    <w:p w14:paraId="453E44C9" w14:textId="77777777" w:rsidR="00DA0C96" w:rsidRPr="009D79CC" w:rsidRDefault="00DA0C96" w:rsidP="00810806">
      <w:pPr>
        <w:pStyle w:val="a5"/>
        <w:numPr>
          <w:ilvl w:val="1"/>
          <w:numId w:val="11"/>
        </w:numPr>
        <w:tabs>
          <w:tab w:val="left" w:pos="804"/>
          <w:tab w:val="left" w:pos="1134"/>
        </w:tabs>
        <w:ind w:left="0" w:firstLine="709"/>
        <w:rPr>
          <w:rFonts w:ascii="Times New Roman" w:hAnsi="Times New Roman" w:cs="Times New Roman"/>
        </w:rPr>
      </w:pPr>
      <w:r w:rsidRPr="009D79CC">
        <w:rPr>
          <w:rFonts w:ascii="Times New Roman" w:hAnsi="Times New Roman" w:cs="Times New Roman"/>
          <w:w w:val="105"/>
        </w:rPr>
        <w:t>Поставщик гарантирует обеспечение бесперебойного, качественного и своевременного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2"/>
          <w:w w:val="105"/>
        </w:rPr>
        <w:t xml:space="preserve"> </w:t>
      </w:r>
      <w:r w:rsidRPr="009D79CC">
        <w:rPr>
          <w:rFonts w:ascii="Times New Roman" w:hAnsi="Times New Roman" w:cs="Times New Roman"/>
          <w:w w:val="105"/>
        </w:rPr>
        <w:t>Заказчику.</w:t>
      </w:r>
    </w:p>
    <w:p w14:paraId="00E1B93A" w14:textId="77777777" w:rsidR="00DA0C96" w:rsidRPr="009D79CC" w:rsidRDefault="00DA0C96" w:rsidP="00810806">
      <w:pPr>
        <w:pStyle w:val="a5"/>
        <w:numPr>
          <w:ilvl w:val="1"/>
          <w:numId w:val="11"/>
        </w:numPr>
        <w:tabs>
          <w:tab w:val="left" w:pos="838"/>
          <w:tab w:val="left" w:pos="1134"/>
        </w:tabs>
        <w:ind w:left="0" w:firstLine="709"/>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гарантирует</w:t>
      </w:r>
      <w:r w:rsidRPr="009D79CC">
        <w:rPr>
          <w:rFonts w:ascii="Times New Roman" w:hAnsi="Times New Roman" w:cs="Times New Roman"/>
          <w:spacing w:val="1"/>
          <w:w w:val="105"/>
        </w:rPr>
        <w:t xml:space="preserve"> </w:t>
      </w:r>
      <w:r w:rsidRPr="009D79CC">
        <w:rPr>
          <w:rFonts w:ascii="Times New Roman" w:hAnsi="Times New Roman" w:cs="Times New Roman"/>
          <w:w w:val="105"/>
        </w:rPr>
        <w:t>безвозмездное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исправление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ошибок,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недоработок</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несоответствий</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0"/>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спецификации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2</w:t>
      </w:r>
      <w:r w:rsidRPr="009D79CC">
        <w:rPr>
          <w:rFonts w:ascii="Times New Roman" w:hAnsi="Times New Roman" w:cs="Times New Roman"/>
          <w:spacing w:val="10"/>
          <w:w w:val="105"/>
        </w:rPr>
        <w:t xml:space="preserve"> </w:t>
      </w:r>
      <w:r w:rsidRPr="009D79CC">
        <w:rPr>
          <w:rFonts w:ascii="Times New Roman" w:hAnsi="Times New Roman" w:cs="Times New Roman"/>
          <w:w w:val="105"/>
        </w:rPr>
        <w:t>к</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p>
    <w:p w14:paraId="6E8B9041" w14:textId="77777777" w:rsidR="00DA0C96" w:rsidRPr="009D79CC" w:rsidRDefault="00DA0C96" w:rsidP="00810806">
      <w:pPr>
        <w:pStyle w:val="a5"/>
        <w:numPr>
          <w:ilvl w:val="1"/>
          <w:numId w:val="11"/>
        </w:numPr>
        <w:tabs>
          <w:tab w:val="left" w:pos="852"/>
          <w:tab w:val="left" w:pos="1134"/>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обязан</w:t>
      </w:r>
      <w:r w:rsidRPr="009D79CC">
        <w:rPr>
          <w:rFonts w:ascii="Times New Roman" w:hAnsi="Times New Roman" w:cs="Times New Roman"/>
          <w:spacing w:val="1"/>
          <w:w w:val="105"/>
        </w:rPr>
        <w:t xml:space="preserve"> </w:t>
      </w:r>
      <w:r w:rsidRPr="009D79CC">
        <w:rPr>
          <w:rFonts w:ascii="Times New Roman" w:hAnsi="Times New Roman" w:cs="Times New Roman"/>
          <w:w w:val="105"/>
        </w:rPr>
        <w:t>оперативно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обо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претензиях, связанных с данной гарантией, после чего Поставщик должен принять меры 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свой</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включая</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w:t>
      </w:r>
      <w:r w:rsidRPr="009D79CC">
        <w:rPr>
          <w:rFonts w:ascii="Times New Roman" w:hAnsi="Times New Roman" w:cs="Times New Roman"/>
          <w:spacing w:val="1"/>
          <w:w w:val="105"/>
        </w:rPr>
        <w:t xml:space="preserve"> </w:t>
      </w:r>
      <w:r w:rsidRPr="009D79CC">
        <w:rPr>
          <w:rFonts w:ascii="Times New Roman" w:hAnsi="Times New Roman" w:cs="Times New Roman"/>
          <w:w w:val="105"/>
        </w:rPr>
        <w:t>определенный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уведомлении</w:t>
      </w:r>
    </w:p>
    <w:p w14:paraId="7B29F191" w14:textId="77777777" w:rsidR="00DA0C96" w:rsidRPr="007E39D2" w:rsidRDefault="00DA0C96" w:rsidP="00810806">
      <w:pPr>
        <w:pStyle w:val="a5"/>
        <w:numPr>
          <w:ilvl w:val="1"/>
          <w:numId w:val="11"/>
        </w:numPr>
        <w:tabs>
          <w:tab w:val="left" w:pos="794"/>
          <w:tab w:val="left" w:pos="1134"/>
        </w:tabs>
        <w:ind w:left="0" w:firstLine="709"/>
        <w:rPr>
          <w:rFonts w:ascii="Times New Roman" w:hAnsi="Times New Roman" w:cs="Times New Roman"/>
        </w:rPr>
      </w:pPr>
      <w:r w:rsidRPr="009D79CC">
        <w:rPr>
          <w:rFonts w:ascii="Times New Roman" w:hAnsi="Times New Roman" w:cs="Times New Roman"/>
          <w:w w:val="105"/>
        </w:rPr>
        <w:t>Если Поставщик, получив уведомление, своевременно не примет соответствующие 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какого-либо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правам,</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которыми</w:t>
      </w:r>
      <w:r w:rsidRPr="009D79CC">
        <w:rPr>
          <w:rFonts w:ascii="Times New Roman" w:hAnsi="Times New Roman" w:cs="Times New Roman"/>
          <w:spacing w:val="9"/>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0"/>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9"/>
          <w:w w:val="105"/>
        </w:rPr>
        <w:t xml:space="preserve"> </w:t>
      </w:r>
      <w:r w:rsidRPr="009D79CC">
        <w:rPr>
          <w:rFonts w:ascii="Times New Roman" w:hAnsi="Times New Roman" w:cs="Times New Roman"/>
          <w:w w:val="105"/>
        </w:rPr>
        <w:t>обладать</w:t>
      </w:r>
      <w:r w:rsidRPr="009D79CC">
        <w:rPr>
          <w:rFonts w:ascii="Times New Roman" w:hAnsi="Times New Roman" w:cs="Times New Roman"/>
          <w:spacing w:val="10"/>
          <w:w w:val="105"/>
        </w:rPr>
        <w:t xml:space="preserve"> </w:t>
      </w:r>
      <w:r w:rsidRPr="009D79CC">
        <w:rPr>
          <w:rFonts w:ascii="Times New Roman" w:hAnsi="Times New Roman" w:cs="Times New Roman"/>
          <w:w w:val="105"/>
        </w:rPr>
        <w:t>по</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p>
    <w:p w14:paraId="132538E5" w14:textId="77777777" w:rsidR="00DA0C96" w:rsidRDefault="00DA0C96" w:rsidP="00DA0C96">
      <w:pPr>
        <w:tabs>
          <w:tab w:val="left" w:pos="794"/>
        </w:tabs>
        <w:rPr>
          <w:rFonts w:ascii="Times New Roman" w:hAnsi="Times New Roman" w:cs="Times New Roman"/>
        </w:rPr>
      </w:pPr>
    </w:p>
    <w:p w14:paraId="16046E5A" w14:textId="77777777" w:rsidR="00DA0C96" w:rsidRPr="007E39D2" w:rsidRDefault="00DA0C96" w:rsidP="00DA0C96">
      <w:pPr>
        <w:tabs>
          <w:tab w:val="left" w:pos="794"/>
        </w:tabs>
        <w:rPr>
          <w:rFonts w:ascii="Times New Roman" w:hAnsi="Times New Roman" w:cs="Times New Roman"/>
        </w:rPr>
      </w:pPr>
    </w:p>
    <w:p w14:paraId="430A3F46"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7</w:t>
      </w:r>
      <w:r w:rsidRPr="009D79CC">
        <w:rPr>
          <w:rFonts w:ascii="Times New Roman" w:hAnsi="Times New Roman" w:cs="Times New Roman"/>
          <w:spacing w:val="5"/>
          <w:w w:val="110"/>
        </w:rPr>
        <w:t xml:space="preserve"> </w:t>
      </w:r>
      <w:r w:rsidRPr="009D79CC">
        <w:rPr>
          <w:rFonts w:ascii="Times New Roman" w:hAnsi="Times New Roman" w:cs="Times New Roman"/>
          <w:w w:val="110"/>
        </w:rPr>
        <w:t>Ответственность</w:t>
      </w:r>
      <w:r w:rsidRPr="009D79CC">
        <w:rPr>
          <w:rFonts w:ascii="Times New Roman" w:hAnsi="Times New Roman" w:cs="Times New Roman"/>
          <w:spacing w:val="5"/>
          <w:w w:val="110"/>
        </w:rPr>
        <w:t xml:space="preserve"> </w:t>
      </w:r>
      <w:r w:rsidRPr="009D79CC">
        <w:rPr>
          <w:rFonts w:ascii="Times New Roman" w:hAnsi="Times New Roman" w:cs="Times New Roman"/>
          <w:w w:val="110"/>
        </w:rPr>
        <w:t>сторон</w:t>
      </w:r>
    </w:p>
    <w:p w14:paraId="7B2A2C54" w14:textId="77777777" w:rsidR="00DA0C96" w:rsidRPr="009D79CC" w:rsidRDefault="00DA0C96" w:rsidP="00DA0C96">
      <w:pPr>
        <w:pStyle w:val="a3"/>
        <w:ind w:firstLine="709"/>
        <w:rPr>
          <w:rFonts w:ascii="Times New Roman" w:hAnsi="Times New Roman" w:cs="Times New Roman"/>
          <w:b/>
          <w:sz w:val="23"/>
        </w:rPr>
      </w:pPr>
    </w:p>
    <w:p w14:paraId="1BF392CC" w14:textId="77777777" w:rsidR="00DA0C96" w:rsidRPr="009D79CC" w:rsidRDefault="00DA0C96" w:rsidP="00810806">
      <w:pPr>
        <w:pStyle w:val="a5"/>
        <w:numPr>
          <w:ilvl w:val="1"/>
          <w:numId w:val="10"/>
        </w:numPr>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7"/>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7"/>
          <w:w w:val="105"/>
        </w:rPr>
        <w:t xml:space="preserve"> </w:t>
      </w:r>
      <w:r w:rsidRPr="009D79CC">
        <w:rPr>
          <w:rFonts w:ascii="Times New Roman" w:hAnsi="Times New Roman" w:cs="Times New Roman"/>
          <w:w w:val="105"/>
        </w:rPr>
        <w:t>невыполнения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или</w:t>
      </w:r>
      <w:r w:rsidRPr="009D79CC">
        <w:rPr>
          <w:rFonts w:ascii="Times New Roman" w:hAnsi="Times New Roman" w:cs="Times New Roman"/>
          <w:spacing w:val="17"/>
          <w:w w:val="105"/>
        </w:rPr>
        <w:t xml:space="preserve"> </w:t>
      </w:r>
      <w:r w:rsidRPr="009D79CC">
        <w:rPr>
          <w:rFonts w:ascii="Times New Roman" w:hAnsi="Times New Roman" w:cs="Times New Roman"/>
          <w:w w:val="105"/>
        </w:rPr>
        <w:t>ненадлежащего</w:t>
      </w:r>
      <w:r w:rsidRPr="009D79CC">
        <w:rPr>
          <w:rFonts w:ascii="Times New Roman" w:hAnsi="Times New Roman" w:cs="Times New Roman"/>
          <w:spacing w:val="17"/>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17"/>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7"/>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49"/>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споры</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разногласия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разрешаются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действующим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6A534E62" w14:textId="77777777" w:rsidR="00DA0C96" w:rsidRPr="009D79CC" w:rsidRDefault="00DA0C96" w:rsidP="00810806">
      <w:pPr>
        <w:pStyle w:val="a5"/>
        <w:numPr>
          <w:ilvl w:val="1"/>
          <w:numId w:val="10"/>
        </w:numPr>
        <w:tabs>
          <w:tab w:val="left" w:pos="802"/>
        </w:tabs>
        <w:ind w:left="0" w:firstLine="709"/>
        <w:rPr>
          <w:rFonts w:ascii="Times New Roman" w:hAnsi="Times New Roman" w:cs="Times New Roman"/>
        </w:rPr>
      </w:pPr>
      <w:r w:rsidRPr="009D79CC">
        <w:rPr>
          <w:rFonts w:ascii="Times New Roman" w:hAnsi="Times New Roman" w:cs="Times New Roman"/>
          <w:w w:val="105"/>
        </w:rPr>
        <w:t>За исключением случаев секвестра и/или недостаточности денег на контрольном 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соответствующих</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бюджетов/расчетном</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предприятия,</w:t>
      </w:r>
      <w:r w:rsidRPr="009D79CC">
        <w:rPr>
          <w:rFonts w:ascii="Times New Roman" w:hAnsi="Times New Roman" w:cs="Times New Roman"/>
          <w:spacing w:val="1"/>
          <w:w w:val="105"/>
        </w:rPr>
        <w:t xml:space="preserve"> </w:t>
      </w:r>
      <w:r w:rsidRPr="009D79CC">
        <w:rPr>
          <w:rFonts w:ascii="Times New Roman" w:hAnsi="Times New Roman" w:cs="Times New Roman"/>
          <w:w w:val="105"/>
        </w:rPr>
        <w:t>юридического лица, пятьдесят и более процентов голосующих акций которых принадлежат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государству, если Заказчик не выплачивает Поставщику причитающиеся ему средства в сроки,</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указанные</w:t>
      </w:r>
      <w:r w:rsidRPr="009D79CC">
        <w:rPr>
          <w:rFonts w:ascii="Times New Roman" w:hAnsi="Times New Roman" w:cs="Times New Roman"/>
          <w:spacing w:val="1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Договоре,</w:t>
      </w:r>
      <w:r w:rsidRPr="009D79CC">
        <w:rPr>
          <w:rFonts w:ascii="Times New Roman" w:hAnsi="Times New Roman" w:cs="Times New Roman"/>
          <w:spacing w:val="12"/>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выплачивает</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Поставщику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неустойку</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(пеню)</w:t>
      </w:r>
      <w:r w:rsidRPr="009D79CC">
        <w:rPr>
          <w:rFonts w:ascii="Times New Roman" w:hAnsi="Times New Roman" w:cs="Times New Roman"/>
          <w:spacing w:val="11"/>
          <w:w w:val="105"/>
        </w:rPr>
        <w:t xml:space="preserve"> </w:t>
      </w:r>
      <w:r w:rsidRPr="009D79CC">
        <w:rPr>
          <w:rFonts w:ascii="Times New Roman" w:hAnsi="Times New Roman" w:cs="Times New Roman"/>
          <w:spacing w:val="13"/>
          <w:w w:val="105"/>
        </w:rPr>
        <w:t>по</w:t>
      </w:r>
      <w:r w:rsidRPr="009D79CC">
        <w:rPr>
          <w:rFonts w:ascii="Times New Roman" w:hAnsi="Times New Roman" w:cs="Times New Roman"/>
          <w:spacing w:val="14"/>
          <w:w w:val="105"/>
        </w:rPr>
        <w:t xml:space="preserve"> </w:t>
      </w:r>
      <w:r w:rsidRPr="009D79CC">
        <w:rPr>
          <w:rFonts w:ascii="Times New Roman" w:hAnsi="Times New Roman" w:cs="Times New Roman"/>
          <w:w w:val="105"/>
        </w:rPr>
        <w:t>задержанным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платежам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1"/>
          <w:w w:val="105"/>
        </w:rPr>
        <w:t xml:space="preserve"> </w:t>
      </w:r>
      <w:r w:rsidRPr="009D79CC">
        <w:rPr>
          <w:rFonts w:ascii="Times New Roman" w:hAnsi="Times New Roman" w:cs="Times New Roman"/>
          <w:w w:val="105"/>
        </w:rPr>
        <w:t>0,1%</w:t>
      </w:r>
      <w:r w:rsidRPr="009D79CC">
        <w:rPr>
          <w:rFonts w:ascii="Times New Roman" w:hAnsi="Times New Roman" w:cs="Times New Roman"/>
          <w:spacing w:val="1"/>
          <w:w w:val="105"/>
        </w:rPr>
        <w:t xml:space="preserve"> </w:t>
      </w:r>
      <w:r w:rsidRPr="009D79CC">
        <w:rPr>
          <w:rFonts w:ascii="Times New Roman" w:hAnsi="Times New Roman" w:cs="Times New Roman"/>
          <w:w w:val="105"/>
        </w:rPr>
        <w:t>(ноль</w:t>
      </w:r>
      <w:r w:rsidRPr="009D79CC">
        <w:rPr>
          <w:rFonts w:ascii="Times New Roman" w:hAnsi="Times New Roman" w:cs="Times New Roman"/>
          <w:spacing w:val="1"/>
          <w:w w:val="105"/>
        </w:rPr>
        <w:t xml:space="preserve"> </w:t>
      </w:r>
      <w:r w:rsidRPr="009D79CC">
        <w:rPr>
          <w:rFonts w:ascii="Times New Roman" w:hAnsi="Times New Roman" w:cs="Times New Roman"/>
          <w:w w:val="105"/>
        </w:rPr>
        <w:t>целых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один)</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причитающейся  суммы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21"/>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22"/>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21"/>
          <w:w w:val="105"/>
        </w:rPr>
        <w:t xml:space="preserve"> </w:t>
      </w:r>
      <w:r w:rsidRPr="009D79CC">
        <w:rPr>
          <w:rFonts w:ascii="Times New Roman" w:hAnsi="Times New Roman" w:cs="Times New Roman"/>
          <w:w w:val="105"/>
        </w:rPr>
        <w:t>При</w:t>
      </w:r>
      <w:r w:rsidRPr="009D79CC">
        <w:rPr>
          <w:rFonts w:ascii="Times New Roman" w:hAnsi="Times New Roman" w:cs="Times New Roman"/>
          <w:spacing w:val="22"/>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22"/>
          <w:w w:val="105"/>
        </w:rPr>
        <w:t xml:space="preserve"> </w:t>
      </w:r>
      <w:r w:rsidRPr="009D79CC">
        <w:rPr>
          <w:rFonts w:ascii="Times New Roman" w:hAnsi="Times New Roman" w:cs="Times New Roman"/>
          <w:w w:val="105"/>
        </w:rPr>
        <w:t>общая</w:t>
      </w:r>
      <w:r w:rsidRPr="009D79CC">
        <w:rPr>
          <w:rFonts w:ascii="Times New Roman" w:hAnsi="Times New Roman" w:cs="Times New Roman"/>
          <w:spacing w:val="21"/>
          <w:w w:val="105"/>
        </w:rPr>
        <w:t xml:space="preserve"> </w:t>
      </w:r>
      <w:r w:rsidRPr="009D79CC">
        <w:rPr>
          <w:rFonts w:ascii="Times New Roman" w:hAnsi="Times New Roman" w:cs="Times New Roman"/>
          <w:w w:val="105"/>
        </w:rPr>
        <w:t>сумма</w:t>
      </w:r>
      <w:r w:rsidRPr="009D79CC">
        <w:rPr>
          <w:rFonts w:ascii="Times New Roman" w:hAnsi="Times New Roman" w:cs="Times New Roman"/>
          <w:spacing w:val="22"/>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22"/>
          <w:w w:val="105"/>
        </w:rPr>
        <w:t xml:space="preserve"> </w:t>
      </w:r>
      <w:r w:rsidRPr="009D79CC">
        <w:rPr>
          <w:rFonts w:ascii="Times New Roman" w:hAnsi="Times New Roman" w:cs="Times New Roman"/>
          <w:w w:val="105"/>
        </w:rPr>
        <w:t>(пени)</w:t>
      </w:r>
      <w:r w:rsidRPr="009D79CC">
        <w:rPr>
          <w:rFonts w:ascii="Times New Roman" w:hAnsi="Times New Roman" w:cs="Times New Roman"/>
          <w:spacing w:val="21"/>
          <w:w w:val="105"/>
        </w:rPr>
        <w:t xml:space="preserve"> </w:t>
      </w:r>
      <w:r w:rsidRPr="009D79CC">
        <w:rPr>
          <w:rFonts w:ascii="Times New Roman" w:hAnsi="Times New Roman" w:cs="Times New Roman"/>
          <w:w w:val="105"/>
        </w:rPr>
        <w:t>не</w:t>
      </w:r>
      <w:r w:rsidRPr="009D79CC">
        <w:rPr>
          <w:rFonts w:ascii="Times New Roman" w:hAnsi="Times New Roman" w:cs="Times New Roman"/>
          <w:spacing w:val="2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21"/>
          <w:w w:val="105"/>
        </w:rPr>
        <w:t xml:space="preserve"> </w:t>
      </w:r>
      <w:r w:rsidRPr="009D79CC">
        <w:rPr>
          <w:rFonts w:ascii="Times New Roman" w:hAnsi="Times New Roman" w:cs="Times New Roman"/>
          <w:w w:val="105"/>
        </w:rPr>
        <w:t>превышать</w:t>
      </w:r>
      <w:r w:rsidRPr="009D79CC">
        <w:rPr>
          <w:rFonts w:ascii="Times New Roman" w:hAnsi="Times New Roman" w:cs="Times New Roman"/>
          <w:spacing w:val="22"/>
          <w:w w:val="105"/>
        </w:rPr>
        <w:t xml:space="preserve"> </w:t>
      </w:r>
      <w:r w:rsidRPr="009D79CC">
        <w:rPr>
          <w:rFonts w:ascii="Times New Roman" w:hAnsi="Times New Roman" w:cs="Times New Roman"/>
          <w:w w:val="105"/>
        </w:rPr>
        <w:t>10</w:t>
      </w:r>
      <w:r w:rsidRPr="009D79CC">
        <w:rPr>
          <w:rFonts w:ascii="Times New Roman" w:hAnsi="Times New Roman" w:cs="Times New Roman"/>
          <w:spacing w:val="22"/>
          <w:w w:val="105"/>
        </w:rPr>
        <w:t xml:space="preserve"> </w:t>
      </w:r>
      <w:r w:rsidRPr="009D79CC">
        <w:rPr>
          <w:rFonts w:ascii="Times New Roman" w:hAnsi="Times New Roman" w:cs="Times New Roman"/>
          <w:w w:val="105"/>
        </w:rPr>
        <w:t>%</w:t>
      </w:r>
      <w:r w:rsidRPr="009D79CC">
        <w:rPr>
          <w:rFonts w:ascii="Times New Roman" w:hAnsi="Times New Roman" w:cs="Times New Roman"/>
          <w:spacing w:val="-49"/>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18F3013C" w14:textId="77777777" w:rsidR="00DA0C96" w:rsidRPr="009D79CC" w:rsidRDefault="00DA0C96" w:rsidP="00810806">
      <w:pPr>
        <w:pStyle w:val="a5"/>
        <w:numPr>
          <w:ilvl w:val="1"/>
          <w:numId w:val="10"/>
        </w:numPr>
        <w:tabs>
          <w:tab w:val="left" w:pos="85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41"/>
          <w:w w:val="105"/>
        </w:rPr>
        <w:t xml:space="preserve"> </w:t>
      </w:r>
      <w:r w:rsidRPr="009D79CC">
        <w:rPr>
          <w:rFonts w:ascii="Times New Roman" w:hAnsi="Times New Roman" w:cs="Times New Roman"/>
          <w:w w:val="105"/>
        </w:rPr>
        <w:t>неустойку</w:t>
      </w:r>
      <w:r w:rsidRPr="009D79CC">
        <w:rPr>
          <w:rFonts w:ascii="Times New Roman" w:hAnsi="Times New Roman" w:cs="Times New Roman"/>
          <w:spacing w:val="42"/>
          <w:w w:val="105"/>
        </w:rPr>
        <w:t xml:space="preserve"> </w:t>
      </w:r>
      <w:r w:rsidRPr="009D79CC">
        <w:rPr>
          <w:rFonts w:ascii="Times New Roman" w:hAnsi="Times New Roman" w:cs="Times New Roman"/>
          <w:w w:val="105"/>
        </w:rPr>
        <w:t>(штраф,</w:t>
      </w:r>
      <w:r w:rsidRPr="009D79CC">
        <w:rPr>
          <w:rFonts w:ascii="Times New Roman" w:hAnsi="Times New Roman" w:cs="Times New Roman"/>
          <w:spacing w:val="41"/>
          <w:w w:val="105"/>
        </w:rPr>
        <w:t xml:space="preserve"> </w:t>
      </w:r>
      <w:r w:rsidRPr="009D79CC">
        <w:rPr>
          <w:rFonts w:ascii="Times New Roman" w:hAnsi="Times New Roman" w:cs="Times New Roman"/>
          <w:w w:val="105"/>
        </w:rPr>
        <w:t>пеню)</w:t>
      </w:r>
      <w:r w:rsidRPr="009D79CC">
        <w:rPr>
          <w:rFonts w:ascii="Times New Roman" w:hAnsi="Times New Roman" w:cs="Times New Roman"/>
          <w:spacing w:val="42"/>
          <w:w w:val="105"/>
        </w:rPr>
        <w:t xml:space="preserve"> </w:t>
      </w:r>
      <w:r w:rsidRPr="009D79CC">
        <w:rPr>
          <w:rFonts w:ascii="Times New Roman" w:hAnsi="Times New Roman" w:cs="Times New Roman"/>
          <w:w w:val="105"/>
        </w:rPr>
        <w:t>в</w:t>
      </w:r>
      <w:r w:rsidRPr="009D79CC">
        <w:rPr>
          <w:rFonts w:ascii="Times New Roman" w:hAnsi="Times New Roman" w:cs="Times New Roman"/>
          <w:spacing w:val="42"/>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41"/>
          <w:w w:val="105"/>
        </w:rPr>
        <w:t xml:space="preserve"> </w:t>
      </w:r>
      <w:r w:rsidRPr="009D79CC">
        <w:rPr>
          <w:rFonts w:ascii="Times New Roman" w:hAnsi="Times New Roman" w:cs="Times New Roman"/>
          <w:w w:val="105"/>
        </w:rPr>
        <w:t>0,1</w:t>
      </w:r>
      <w:r w:rsidRPr="009D79CC">
        <w:rPr>
          <w:rFonts w:ascii="Times New Roman" w:hAnsi="Times New Roman" w:cs="Times New Roman"/>
          <w:spacing w:val="42"/>
          <w:w w:val="105"/>
        </w:rPr>
        <w:t xml:space="preserve"> </w:t>
      </w:r>
      <w:r w:rsidRPr="009D79CC">
        <w:rPr>
          <w:rFonts w:ascii="Times New Roman" w:hAnsi="Times New Roman" w:cs="Times New Roman"/>
          <w:w w:val="105"/>
        </w:rPr>
        <w:t>%</w:t>
      </w:r>
      <w:r w:rsidRPr="009D79CC">
        <w:rPr>
          <w:rFonts w:ascii="Times New Roman" w:hAnsi="Times New Roman" w:cs="Times New Roman"/>
          <w:spacing w:val="41"/>
          <w:w w:val="105"/>
        </w:rPr>
        <w:t xml:space="preserve"> </w:t>
      </w:r>
      <w:r w:rsidRPr="009D79CC">
        <w:rPr>
          <w:rFonts w:ascii="Times New Roman" w:hAnsi="Times New Roman" w:cs="Times New Roman"/>
          <w:w w:val="105"/>
        </w:rPr>
        <w:t>от</w:t>
      </w:r>
      <w:r w:rsidRPr="009D79CC">
        <w:rPr>
          <w:rFonts w:ascii="Times New Roman" w:hAnsi="Times New Roman" w:cs="Times New Roman"/>
          <w:spacing w:val="42"/>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42"/>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4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42"/>
          <w:w w:val="105"/>
        </w:rPr>
        <w:t xml:space="preserve"> </w:t>
      </w:r>
      <w:r w:rsidRPr="009D79CC">
        <w:rPr>
          <w:rFonts w:ascii="Times New Roman" w:hAnsi="Times New Roman" w:cs="Times New Roman"/>
          <w:w w:val="105"/>
        </w:rPr>
        <w:t>за</w:t>
      </w:r>
      <w:r w:rsidRPr="009D79CC">
        <w:rPr>
          <w:rFonts w:ascii="Times New Roman" w:hAnsi="Times New Roman" w:cs="Times New Roman"/>
          <w:spacing w:val="4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48"/>
          <w:w w:val="105"/>
        </w:rPr>
        <w:t xml:space="preserve"> </w:t>
      </w:r>
      <w:r w:rsidRPr="009D79CC">
        <w:rPr>
          <w:rFonts w:ascii="Times New Roman" w:hAnsi="Times New Roman" w:cs="Times New Roman"/>
          <w:w w:val="105"/>
        </w:rPr>
        <w:lastRenderedPageBreak/>
        <w:t>день просрочки в случае полного неисполнения поставщиком обязательств либо 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(взыскивает) неустойку (штраф, пеню) в размере 0,1 % от суммы неисполненных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за каждый день просрочки в случае ненадлежащего исполнения (частичного неисполнения)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 При этом общая сумма неустойки (штрафа, пени) не должна превышать 10 % от</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3D832966" w14:textId="77777777" w:rsidR="00DA0C96" w:rsidRPr="009D79CC" w:rsidRDefault="00DA0C96" w:rsidP="00810806">
      <w:pPr>
        <w:pStyle w:val="a5"/>
        <w:numPr>
          <w:ilvl w:val="1"/>
          <w:numId w:val="10"/>
        </w:numPr>
        <w:tabs>
          <w:tab w:val="left" w:pos="797"/>
        </w:tabs>
        <w:ind w:left="0" w:firstLine="709"/>
        <w:rPr>
          <w:rFonts w:ascii="Times New Roman" w:hAnsi="Times New Roman" w:cs="Times New Roman"/>
        </w:rPr>
      </w:pPr>
      <w:r w:rsidRPr="009D79CC">
        <w:rPr>
          <w:rFonts w:ascii="Times New Roman" w:hAnsi="Times New Roman" w:cs="Times New Roman"/>
          <w:w w:val="110"/>
        </w:rPr>
        <w:t>.</w:t>
      </w:r>
      <w:r w:rsidRPr="009D79CC">
        <w:rPr>
          <w:rFonts w:ascii="Times New Roman" w:hAnsi="Times New Roman" w:cs="Times New Roman"/>
          <w:spacing w:val="-7"/>
          <w:w w:val="110"/>
        </w:rPr>
        <w:t xml:space="preserve"> </w:t>
      </w:r>
      <w:r w:rsidRPr="009D79CC">
        <w:rPr>
          <w:rFonts w:ascii="Times New Roman" w:hAnsi="Times New Roman" w:cs="Times New Roman"/>
          <w:w w:val="110"/>
        </w:rPr>
        <w:t>В</w:t>
      </w:r>
      <w:r w:rsidRPr="009D79CC">
        <w:rPr>
          <w:rFonts w:ascii="Times New Roman" w:hAnsi="Times New Roman" w:cs="Times New Roman"/>
          <w:spacing w:val="-6"/>
          <w:w w:val="110"/>
        </w:rPr>
        <w:t xml:space="preserve"> </w:t>
      </w:r>
      <w:r w:rsidRPr="009D79CC">
        <w:rPr>
          <w:rFonts w:ascii="Times New Roman" w:hAnsi="Times New Roman" w:cs="Times New Roman"/>
          <w:w w:val="110"/>
        </w:rPr>
        <w:t>случае</w:t>
      </w:r>
      <w:r w:rsidRPr="009D79CC">
        <w:rPr>
          <w:rFonts w:ascii="Times New Roman" w:hAnsi="Times New Roman" w:cs="Times New Roman"/>
          <w:spacing w:val="-6"/>
          <w:w w:val="110"/>
        </w:rPr>
        <w:t xml:space="preserve"> </w:t>
      </w:r>
      <w:r w:rsidRPr="009D79CC">
        <w:rPr>
          <w:rFonts w:ascii="Times New Roman" w:hAnsi="Times New Roman" w:cs="Times New Roman"/>
          <w:w w:val="110"/>
        </w:rPr>
        <w:t>отказа</w:t>
      </w:r>
      <w:r w:rsidRPr="009D79CC">
        <w:rPr>
          <w:rFonts w:ascii="Times New Roman" w:hAnsi="Times New Roman" w:cs="Times New Roman"/>
          <w:spacing w:val="-6"/>
          <w:w w:val="110"/>
        </w:rPr>
        <w:t xml:space="preserve"> </w:t>
      </w:r>
      <w:r w:rsidRPr="009D79CC">
        <w:rPr>
          <w:rFonts w:ascii="Times New Roman" w:hAnsi="Times New Roman" w:cs="Times New Roman"/>
          <w:w w:val="110"/>
        </w:rPr>
        <w:t>Поставщика</w:t>
      </w:r>
      <w:r w:rsidRPr="009D79CC">
        <w:rPr>
          <w:rFonts w:ascii="Times New Roman" w:hAnsi="Times New Roman" w:cs="Times New Roman"/>
          <w:spacing w:val="-6"/>
          <w:w w:val="110"/>
        </w:rPr>
        <w:t xml:space="preserve"> </w:t>
      </w:r>
      <w:r w:rsidRPr="009D79CC">
        <w:rPr>
          <w:rFonts w:ascii="Times New Roman" w:hAnsi="Times New Roman" w:cs="Times New Roman"/>
          <w:w w:val="110"/>
        </w:rPr>
        <w:t>от</w:t>
      </w:r>
      <w:r w:rsidRPr="009D79CC">
        <w:rPr>
          <w:rFonts w:ascii="Times New Roman" w:hAnsi="Times New Roman" w:cs="Times New Roman"/>
          <w:spacing w:val="-7"/>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6"/>
          <w:w w:val="110"/>
        </w:rPr>
        <w:t xml:space="preserve"> </w:t>
      </w:r>
      <w:r w:rsidRPr="009D79CC">
        <w:rPr>
          <w:rFonts w:ascii="Times New Roman" w:hAnsi="Times New Roman" w:cs="Times New Roman"/>
          <w:w w:val="110"/>
        </w:rPr>
        <w:t>или</w:t>
      </w:r>
      <w:r w:rsidRPr="009D79CC">
        <w:rPr>
          <w:rFonts w:ascii="Times New Roman" w:hAnsi="Times New Roman" w:cs="Times New Roman"/>
          <w:spacing w:val="-6"/>
          <w:w w:val="110"/>
        </w:rPr>
        <w:t xml:space="preserve"> </w:t>
      </w:r>
      <w:r w:rsidRPr="009D79CC">
        <w:rPr>
          <w:rFonts w:ascii="Times New Roman" w:hAnsi="Times New Roman" w:cs="Times New Roman"/>
          <w:w w:val="110"/>
        </w:rPr>
        <w:t>просрочки</w:t>
      </w:r>
      <w:r w:rsidRPr="009D79CC">
        <w:rPr>
          <w:rFonts w:ascii="Times New Roman" w:hAnsi="Times New Roman" w:cs="Times New Roman"/>
          <w:spacing w:val="-6"/>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7"/>
          <w:w w:val="110"/>
        </w:rPr>
        <w:t xml:space="preserve"> </w:t>
      </w:r>
      <w:r w:rsidRPr="009D79CC">
        <w:rPr>
          <w:rFonts w:ascii="Times New Roman" w:hAnsi="Times New Roman" w:cs="Times New Roman"/>
          <w:w w:val="110"/>
        </w:rPr>
        <w:t>на</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w w:val="110"/>
          <w:lang w:val="ru-RU"/>
        </w:rPr>
        <w:t xml:space="preserve"> </w:t>
      </w:r>
      <w:r w:rsidRPr="009D79CC">
        <w:rPr>
          <w:rFonts w:ascii="Times New Roman" w:hAnsi="Times New Roman" w:cs="Times New Roman"/>
          <w:spacing w:val="-51"/>
          <w:w w:val="110"/>
        </w:rPr>
        <w:t xml:space="preserve"> </w:t>
      </w:r>
      <w:r w:rsidRPr="009D79CC">
        <w:rPr>
          <w:rFonts w:ascii="Times New Roman" w:hAnsi="Times New Roman" w:cs="Times New Roman"/>
          <w:w w:val="105"/>
        </w:rPr>
        <w:t>более одного месяца со дня истечения срока оказания Услуг по Договору, но не позднее срока</w:t>
      </w:r>
      <w:r w:rsidRPr="009D79CC">
        <w:rPr>
          <w:rFonts w:ascii="Times New Roman" w:hAnsi="Times New Roman" w:cs="Times New Roman"/>
          <w:spacing w:val="1"/>
          <w:w w:val="105"/>
        </w:rPr>
        <w:t xml:space="preserve"> </w:t>
      </w:r>
      <w:r w:rsidRPr="009D79CC">
        <w:rPr>
          <w:rFonts w:ascii="Times New Roman" w:hAnsi="Times New Roman" w:cs="Times New Roman"/>
          <w:w w:val="105"/>
        </w:rPr>
        <w:t>окончания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имеет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расторгнуть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1"/>
          <w:w w:val="105"/>
        </w:rPr>
        <w:t xml:space="preserve"> </w:t>
      </w:r>
      <w:r w:rsidRPr="009D79CC">
        <w:rPr>
          <w:rFonts w:ascii="Times New Roman" w:hAnsi="Times New Roman" w:cs="Times New Roman"/>
          <w:w w:val="105"/>
        </w:rPr>
        <w:t>(штрафа,</w:t>
      </w:r>
      <w:r w:rsidRPr="009D79CC">
        <w:rPr>
          <w:rFonts w:ascii="Times New Roman" w:hAnsi="Times New Roman" w:cs="Times New Roman"/>
          <w:spacing w:val="1"/>
          <w:w w:val="105"/>
        </w:rPr>
        <w:t xml:space="preserve"> </w:t>
      </w:r>
      <w:r w:rsidRPr="009D79CC">
        <w:rPr>
          <w:rFonts w:ascii="Times New Roman" w:hAnsi="Times New Roman" w:cs="Times New Roman"/>
          <w:w w:val="105"/>
        </w:rPr>
        <w:t>пени)  в</w:t>
      </w:r>
      <w:r w:rsidRPr="009D79CC">
        <w:rPr>
          <w:rFonts w:ascii="Times New Roman" w:hAnsi="Times New Roman" w:cs="Times New Roman"/>
          <w:spacing w:val="1"/>
          <w:w w:val="105"/>
        </w:rPr>
        <w:t xml:space="preserve"> </w:t>
      </w:r>
      <w:r w:rsidRPr="009D79CC">
        <w:rPr>
          <w:rFonts w:ascii="Times New Roman" w:hAnsi="Times New Roman" w:cs="Times New Roman"/>
          <w:w w:val="110"/>
        </w:rPr>
        <w:t>размере</w:t>
      </w:r>
      <w:r w:rsidRPr="009D79CC">
        <w:rPr>
          <w:rFonts w:ascii="Times New Roman" w:hAnsi="Times New Roman" w:cs="Times New Roman"/>
          <w:spacing w:val="2"/>
          <w:w w:val="110"/>
        </w:rPr>
        <w:t xml:space="preserve"> </w:t>
      </w:r>
      <w:r w:rsidRPr="009D79CC">
        <w:rPr>
          <w:rFonts w:ascii="Times New Roman" w:hAnsi="Times New Roman" w:cs="Times New Roman"/>
          <w:w w:val="110"/>
        </w:rPr>
        <w:t>0,1</w:t>
      </w:r>
      <w:r w:rsidRPr="009D79CC">
        <w:rPr>
          <w:rFonts w:ascii="Times New Roman" w:hAnsi="Times New Roman" w:cs="Times New Roman"/>
          <w:spacing w:val="3"/>
          <w:w w:val="110"/>
        </w:rPr>
        <w:t xml:space="preserve"> </w:t>
      </w:r>
      <w:r w:rsidRPr="009D79CC">
        <w:rPr>
          <w:rFonts w:ascii="Times New Roman" w:hAnsi="Times New Roman" w:cs="Times New Roman"/>
          <w:w w:val="110"/>
        </w:rPr>
        <w:t>%</w:t>
      </w:r>
      <w:r w:rsidRPr="009D79CC">
        <w:rPr>
          <w:rFonts w:ascii="Times New Roman" w:hAnsi="Times New Roman" w:cs="Times New Roman"/>
          <w:spacing w:val="3"/>
          <w:w w:val="110"/>
        </w:rPr>
        <w:t xml:space="preserve"> </w:t>
      </w:r>
      <w:r w:rsidRPr="009D79CC">
        <w:rPr>
          <w:rFonts w:ascii="Times New Roman" w:hAnsi="Times New Roman" w:cs="Times New Roman"/>
          <w:w w:val="110"/>
        </w:rPr>
        <w:t>от</w:t>
      </w:r>
      <w:r w:rsidRPr="009D79CC">
        <w:rPr>
          <w:rFonts w:ascii="Times New Roman" w:hAnsi="Times New Roman" w:cs="Times New Roman"/>
          <w:spacing w:val="3"/>
          <w:w w:val="110"/>
        </w:rPr>
        <w:t xml:space="preserve"> </w:t>
      </w:r>
      <w:r w:rsidRPr="009D79CC">
        <w:rPr>
          <w:rFonts w:ascii="Times New Roman" w:hAnsi="Times New Roman" w:cs="Times New Roman"/>
          <w:w w:val="110"/>
        </w:rPr>
        <w:t>общей</w:t>
      </w:r>
      <w:r w:rsidRPr="009D79CC">
        <w:rPr>
          <w:rFonts w:ascii="Times New Roman" w:hAnsi="Times New Roman" w:cs="Times New Roman"/>
          <w:spacing w:val="3"/>
          <w:w w:val="110"/>
        </w:rPr>
        <w:t xml:space="preserve"> </w:t>
      </w:r>
      <w:r w:rsidRPr="009D79CC">
        <w:rPr>
          <w:rFonts w:ascii="Times New Roman" w:hAnsi="Times New Roman" w:cs="Times New Roman"/>
          <w:w w:val="110"/>
        </w:rPr>
        <w:t>суммы</w:t>
      </w:r>
      <w:r w:rsidRPr="009D79CC">
        <w:rPr>
          <w:rFonts w:ascii="Times New Roman" w:hAnsi="Times New Roman" w:cs="Times New Roman"/>
          <w:spacing w:val="3"/>
          <w:w w:val="110"/>
        </w:rPr>
        <w:t xml:space="preserve"> </w:t>
      </w:r>
      <w:r w:rsidRPr="009D79CC">
        <w:rPr>
          <w:rFonts w:ascii="Times New Roman" w:hAnsi="Times New Roman" w:cs="Times New Roman"/>
          <w:w w:val="110"/>
        </w:rPr>
        <w:t>Договора</w:t>
      </w:r>
      <w:r w:rsidRPr="009D79CC">
        <w:rPr>
          <w:rFonts w:ascii="Times New Roman" w:hAnsi="Times New Roman" w:cs="Times New Roman"/>
          <w:spacing w:val="3"/>
          <w:w w:val="110"/>
        </w:rPr>
        <w:t xml:space="preserve"> </w:t>
      </w:r>
      <w:r w:rsidRPr="009D79CC">
        <w:rPr>
          <w:rFonts w:ascii="Times New Roman" w:hAnsi="Times New Roman" w:cs="Times New Roman"/>
          <w:w w:val="110"/>
        </w:rPr>
        <w:t>за</w:t>
      </w:r>
      <w:r w:rsidRPr="009D79CC">
        <w:rPr>
          <w:rFonts w:ascii="Times New Roman" w:hAnsi="Times New Roman" w:cs="Times New Roman"/>
          <w:spacing w:val="2"/>
          <w:w w:val="110"/>
        </w:rPr>
        <w:t xml:space="preserve"> </w:t>
      </w:r>
      <w:r w:rsidRPr="009D79CC">
        <w:rPr>
          <w:rFonts w:ascii="Times New Roman" w:hAnsi="Times New Roman" w:cs="Times New Roman"/>
          <w:w w:val="110"/>
        </w:rPr>
        <w:t>каждый</w:t>
      </w:r>
      <w:r w:rsidRPr="009D79CC">
        <w:rPr>
          <w:rFonts w:ascii="Times New Roman" w:hAnsi="Times New Roman" w:cs="Times New Roman"/>
          <w:spacing w:val="3"/>
          <w:w w:val="110"/>
        </w:rPr>
        <w:t xml:space="preserve"> </w:t>
      </w:r>
      <w:r w:rsidRPr="009D79CC">
        <w:rPr>
          <w:rFonts w:ascii="Times New Roman" w:hAnsi="Times New Roman" w:cs="Times New Roman"/>
          <w:w w:val="110"/>
        </w:rPr>
        <w:t>день</w:t>
      </w:r>
      <w:r w:rsidRPr="009D79CC">
        <w:rPr>
          <w:rFonts w:ascii="Times New Roman" w:hAnsi="Times New Roman" w:cs="Times New Roman"/>
          <w:spacing w:val="3"/>
          <w:w w:val="110"/>
        </w:rPr>
        <w:t xml:space="preserve"> </w:t>
      </w:r>
      <w:r w:rsidRPr="009D79CC">
        <w:rPr>
          <w:rFonts w:ascii="Times New Roman" w:hAnsi="Times New Roman" w:cs="Times New Roman"/>
          <w:w w:val="110"/>
        </w:rPr>
        <w:t>просрочки.</w:t>
      </w:r>
    </w:p>
    <w:p w14:paraId="6BD7F649" w14:textId="77777777" w:rsidR="00DA0C96" w:rsidRPr="007E39D2" w:rsidRDefault="00DA0C96" w:rsidP="00810806">
      <w:pPr>
        <w:pStyle w:val="a5"/>
        <w:numPr>
          <w:ilvl w:val="1"/>
          <w:numId w:val="10"/>
        </w:numPr>
        <w:tabs>
          <w:tab w:val="left" w:pos="795"/>
        </w:tabs>
        <w:ind w:left="0" w:firstLine="709"/>
        <w:rPr>
          <w:rFonts w:ascii="Times New Roman" w:hAnsi="Times New Roman" w:cs="Times New Roman"/>
        </w:rPr>
      </w:pPr>
      <w:r w:rsidRPr="009D79CC">
        <w:rPr>
          <w:rFonts w:ascii="Times New Roman" w:hAnsi="Times New Roman" w:cs="Times New Roman"/>
          <w:w w:val="105"/>
        </w:rPr>
        <w:t>Уплата неустойки (штрафа, пени) не освобождает Стороны от выполнения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Договором.</w:t>
      </w:r>
    </w:p>
    <w:p w14:paraId="57102C41" w14:textId="77777777" w:rsidR="00DA0C96" w:rsidRPr="007E39D2" w:rsidRDefault="00DA0C96" w:rsidP="00810806">
      <w:pPr>
        <w:pStyle w:val="a5"/>
        <w:numPr>
          <w:ilvl w:val="1"/>
          <w:numId w:val="10"/>
        </w:numPr>
        <w:tabs>
          <w:tab w:val="left" w:pos="851"/>
        </w:tabs>
        <w:ind w:left="0" w:firstLine="709"/>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ведет</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уменьшению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стоимости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необходимых</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 то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сумма Договора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график оказания  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другое</w:t>
      </w:r>
      <w:r w:rsidRPr="009D79CC">
        <w:rPr>
          <w:rFonts w:ascii="Times New Roman" w:hAnsi="Times New Roman" w:cs="Times New Roman"/>
          <w:spacing w:val="11"/>
          <w:w w:val="105"/>
        </w:rPr>
        <w:t xml:space="preserve"> соответствующим</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образом</w:t>
      </w:r>
      <w:r w:rsidRPr="009D79CC">
        <w:rPr>
          <w:rFonts w:ascii="Times New Roman" w:hAnsi="Times New Roman" w:cs="Times New Roman"/>
          <w:spacing w:val="11"/>
          <w:w w:val="105"/>
        </w:rPr>
        <w:t xml:space="preserve"> корректируется,</w:t>
      </w:r>
      <w:r w:rsidRPr="009D79CC">
        <w:rPr>
          <w:rFonts w:ascii="Times New Roman" w:hAnsi="Times New Roman" w:cs="Times New Roman"/>
          <w:spacing w:val="12"/>
          <w:w w:val="105"/>
        </w:rPr>
        <w:t xml:space="preserve"> </w:t>
      </w:r>
      <w:r w:rsidRPr="009D79CC">
        <w:rPr>
          <w:rFonts w:ascii="Times New Roman" w:hAnsi="Times New Roman" w:cs="Times New Roman"/>
          <w:w w:val="105"/>
        </w:rPr>
        <w:t>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w:t>
      </w:r>
      <w:r w:rsidRPr="009D79CC">
        <w:rPr>
          <w:rFonts w:ascii="Times New Roman" w:hAnsi="Times New Roman" w:cs="Times New Roman"/>
          <w:spacing w:val="11"/>
          <w:w w:val="105"/>
        </w:rPr>
        <w:t xml:space="preserve"> </w:t>
      </w:r>
      <w:r w:rsidRPr="009D79CC">
        <w:rPr>
          <w:rFonts w:ascii="Times New Roman" w:hAnsi="Times New Roman" w:cs="Times New Roman"/>
          <w:spacing w:val="12"/>
          <w:w w:val="105"/>
        </w:rPr>
        <w:t>вносятся</w:t>
      </w:r>
      <w:r w:rsidRPr="009D79CC">
        <w:rPr>
          <w:rFonts w:ascii="Times New Roman" w:hAnsi="Times New Roman" w:cs="Times New Roman"/>
          <w:spacing w:val="13"/>
          <w:w w:val="105"/>
        </w:rPr>
        <w:t xml:space="preserve"> </w:t>
      </w:r>
      <w:r w:rsidRPr="009D79CC">
        <w:rPr>
          <w:rFonts w:ascii="Times New Roman" w:hAnsi="Times New Roman" w:cs="Times New Roman"/>
          <w:w w:val="105"/>
        </w:rPr>
        <w:t>соответствующие поправки. Все запросы Поставщика на проведение корректировки должны</w:t>
      </w:r>
      <w:r w:rsidRPr="009D79CC">
        <w:rPr>
          <w:rFonts w:ascii="Times New Roman" w:hAnsi="Times New Roman" w:cs="Times New Roman"/>
          <w:spacing w:val="1"/>
          <w:w w:val="105"/>
        </w:rPr>
        <w:t xml:space="preserve"> </w:t>
      </w:r>
      <w:r w:rsidRPr="009D79CC">
        <w:rPr>
          <w:rFonts w:ascii="Times New Roman" w:hAnsi="Times New Roman" w:cs="Times New Roman"/>
          <w:w w:val="105"/>
        </w:rPr>
        <w:t>быть предъявлены в течение 30 (тридцати) дней со дня получения Поставщиком распоряжения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w:t>
      </w:r>
      <w:r w:rsidRPr="009D79CC">
        <w:rPr>
          <w:rFonts w:ascii="Times New Roman" w:hAnsi="Times New Roman" w:cs="Times New Roman"/>
          <w:spacing w:val="11"/>
          <w:w w:val="105"/>
        </w:rPr>
        <w:t xml:space="preserve"> </w:t>
      </w:r>
      <w:r w:rsidRPr="009D79CC">
        <w:rPr>
          <w:rFonts w:ascii="Times New Roman" w:hAnsi="Times New Roman" w:cs="Times New Roman"/>
          <w:w w:val="105"/>
        </w:rPr>
        <w:t>изменениях</w:t>
      </w:r>
      <w:r w:rsidRPr="009D79CC">
        <w:rPr>
          <w:rFonts w:ascii="Times New Roman" w:hAnsi="Times New Roman" w:cs="Times New Roman"/>
          <w:spacing w:val="12"/>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Заказчика.</w:t>
      </w:r>
    </w:p>
    <w:p w14:paraId="227E9C72" w14:textId="77777777" w:rsidR="00DA0C96" w:rsidRPr="007E39D2" w:rsidRDefault="00DA0C96" w:rsidP="00810806">
      <w:pPr>
        <w:pStyle w:val="a5"/>
        <w:numPr>
          <w:ilvl w:val="1"/>
          <w:numId w:val="10"/>
        </w:numPr>
        <w:tabs>
          <w:tab w:val="left" w:pos="825"/>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передача</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кому-либо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6"/>
          <w:w w:val="105"/>
        </w:rPr>
        <w:t xml:space="preserve"> </w:t>
      </w:r>
      <w:r w:rsidRPr="009D79CC">
        <w:rPr>
          <w:rFonts w:ascii="Times New Roman" w:hAnsi="Times New Roman" w:cs="Times New Roman"/>
          <w:w w:val="105"/>
        </w:rPr>
        <w:t>без</w:t>
      </w:r>
      <w:r w:rsidRPr="009D79CC">
        <w:rPr>
          <w:rFonts w:ascii="Times New Roman" w:hAnsi="Times New Roman" w:cs="Times New Roman"/>
          <w:spacing w:val="5"/>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6"/>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6"/>
          <w:w w:val="105"/>
        </w:rPr>
        <w:t xml:space="preserve"> </w:t>
      </w:r>
      <w:r w:rsidRPr="009D79CC">
        <w:rPr>
          <w:rFonts w:ascii="Times New Roman" w:hAnsi="Times New Roman" w:cs="Times New Roman"/>
          <w:w w:val="105"/>
        </w:rPr>
        <w:t>Заказчика.</w:t>
      </w:r>
    </w:p>
    <w:p w14:paraId="6E448B4A" w14:textId="77777777" w:rsidR="00DA0C96" w:rsidRPr="009D79CC" w:rsidRDefault="00DA0C96" w:rsidP="00810806">
      <w:pPr>
        <w:pStyle w:val="a5"/>
        <w:numPr>
          <w:ilvl w:val="1"/>
          <w:numId w:val="10"/>
        </w:numPr>
        <w:tabs>
          <w:tab w:val="left" w:pos="837"/>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(соисполнителей)</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копии</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Наличие субподрядчиков (соисполнителей) не освобождает Поставщика от материальной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другой</w:t>
      </w:r>
      <w:r w:rsidRPr="009D79CC">
        <w:rPr>
          <w:rFonts w:ascii="Times New Roman" w:hAnsi="Times New Roman" w:cs="Times New Roman"/>
          <w:spacing w:val="10"/>
          <w:w w:val="105"/>
        </w:rPr>
        <w:t xml:space="preserve"> </w:t>
      </w:r>
      <w:r w:rsidRPr="009D79CC">
        <w:rPr>
          <w:rFonts w:ascii="Times New Roman" w:hAnsi="Times New Roman" w:cs="Times New Roman"/>
          <w:w w:val="105"/>
        </w:rPr>
        <w:t>ответственности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6A099D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Предельные объемы услуг, которые могут быть переданы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 оказания услуг, не должны превышать в совокупности одной второй объема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p>
    <w:p w14:paraId="6A3A554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При этом субподрядчикам запрещается передавать иным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объемы</w:t>
      </w:r>
      <w:r w:rsidRPr="009D79CC">
        <w:rPr>
          <w:rFonts w:ascii="Times New Roman" w:hAnsi="Times New Roman" w:cs="Times New Roman"/>
          <w:spacing w:val="6"/>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6"/>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6"/>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7"/>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6"/>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6"/>
          <w:w w:val="105"/>
        </w:rPr>
        <w:t xml:space="preserve"> </w:t>
      </w:r>
      <w:r w:rsidRPr="009D79CC">
        <w:rPr>
          <w:rFonts w:ascii="Times New Roman" w:hAnsi="Times New Roman" w:cs="Times New Roman"/>
          <w:w w:val="105"/>
        </w:rPr>
        <w:t>закупок.</w:t>
      </w:r>
    </w:p>
    <w:p w14:paraId="5AE6308D" w14:textId="77777777" w:rsidR="00DA0C96" w:rsidRDefault="00DA0C96" w:rsidP="00DA0C96">
      <w:pPr>
        <w:pStyle w:val="a3"/>
        <w:ind w:firstLine="709"/>
        <w:jc w:val="both"/>
        <w:rPr>
          <w:rFonts w:ascii="Times New Roman" w:hAnsi="Times New Roman" w:cs="Times New Roman"/>
          <w:w w:val="105"/>
        </w:rPr>
      </w:pPr>
      <w:r w:rsidRPr="009D79CC">
        <w:rPr>
          <w:rFonts w:ascii="Times New Roman" w:hAnsi="Times New Roman" w:cs="Times New Roman"/>
          <w:w w:val="105"/>
        </w:rPr>
        <w:t>Оказываемым</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общественным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объединениям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организациям,</w:t>
      </w:r>
      <w:r w:rsidRPr="009D79CC">
        <w:rPr>
          <w:rFonts w:ascii="Times New Roman" w:hAnsi="Times New Roman" w:cs="Times New Roman"/>
          <w:spacing w:val="37"/>
          <w:w w:val="105"/>
        </w:rPr>
        <w:t xml:space="preserve"> </w:t>
      </w:r>
      <w:r w:rsidRPr="009D79CC">
        <w:rPr>
          <w:rFonts w:ascii="Times New Roman" w:hAnsi="Times New Roman" w:cs="Times New Roman"/>
          <w:w w:val="105"/>
        </w:rPr>
        <w:t>созданным</w:t>
      </w:r>
      <w:r w:rsidRPr="009D79CC">
        <w:rPr>
          <w:rFonts w:ascii="Times New Roman" w:hAnsi="Times New Roman" w:cs="Times New Roman"/>
          <w:spacing w:val="37"/>
          <w:w w:val="105"/>
        </w:rPr>
        <w:t xml:space="preserve"> </w:t>
      </w:r>
      <w:r w:rsidRPr="009D79CC">
        <w:rPr>
          <w:rFonts w:ascii="Times New Roman" w:hAnsi="Times New Roman" w:cs="Times New Roman"/>
          <w:w w:val="105"/>
        </w:rPr>
        <w:t>общественными</w:t>
      </w:r>
      <w:r w:rsidRPr="009D79CC">
        <w:rPr>
          <w:rFonts w:ascii="Times New Roman" w:hAnsi="Times New Roman" w:cs="Times New Roman"/>
          <w:spacing w:val="38"/>
          <w:w w:val="105"/>
        </w:rPr>
        <w:t xml:space="preserve"> </w:t>
      </w:r>
      <w:r w:rsidRPr="009D79CC">
        <w:rPr>
          <w:rFonts w:ascii="Times New Roman" w:hAnsi="Times New Roman" w:cs="Times New Roman"/>
          <w:w w:val="105"/>
        </w:rPr>
        <w:t>объединениями</w:t>
      </w:r>
      <w:r w:rsidRPr="009D79CC">
        <w:rPr>
          <w:rFonts w:ascii="Times New Roman" w:hAnsi="Times New Roman" w:cs="Times New Roman"/>
          <w:spacing w:val="37"/>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38"/>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7"/>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48"/>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1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закупок.</w:t>
      </w:r>
    </w:p>
    <w:p w14:paraId="4BE16E0F" w14:textId="77777777" w:rsidR="00DA0C96" w:rsidRDefault="00DA0C96" w:rsidP="00DA0C96">
      <w:pPr>
        <w:pStyle w:val="a3"/>
        <w:ind w:firstLine="709"/>
        <w:jc w:val="both"/>
        <w:rPr>
          <w:rFonts w:ascii="Times New Roman" w:hAnsi="Times New Roman" w:cs="Times New Roman"/>
          <w:w w:val="105"/>
        </w:rPr>
      </w:pPr>
    </w:p>
    <w:p w14:paraId="22481150" w14:textId="77777777" w:rsidR="00DA0C96" w:rsidRPr="009D79CC" w:rsidRDefault="00DA0C96" w:rsidP="00DA0C96">
      <w:pPr>
        <w:pStyle w:val="a3"/>
        <w:ind w:firstLine="709"/>
        <w:jc w:val="both"/>
        <w:rPr>
          <w:rFonts w:ascii="Times New Roman" w:hAnsi="Times New Roman" w:cs="Times New Roman"/>
        </w:rPr>
      </w:pPr>
    </w:p>
    <w:p w14:paraId="41CCF81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8</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spacing w:val="6"/>
          <w:w w:val="110"/>
        </w:rPr>
        <w:t xml:space="preserve"> </w:t>
      </w:r>
      <w:r w:rsidRPr="009D79CC">
        <w:rPr>
          <w:rFonts w:ascii="Times New Roman" w:hAnsi="Times New Roman" w:cs="Times New Roman"/>
          <w:w w:val="110"/>
        </w:rPr>
        <w:t>действия</w:t>
      </w:r>
      <w:r w:rsidRPr="009D79CC">
        <w:rPr>
          <w:rFonts w:ascii="Times New Roman" w:hAnsi="Times New Roman" w:cs="Times New Roman"/>
          <w:spacing w:val="6"/>
          <w:w w:val="110"/>
        </w:rPr>
        <w:t xml:space="preserve"> </w:t>
      </w:r>
      <w:r w:rsidRPr="009D79CC">
        <w:rPr>
          <w:rFonts w:ascii="Times New Roman" w:hAnsi="Times New Roman" w:cs="Times New Roman"/>
          <w:w w:val="110"/>
        </w:rPr>
        <w:t>и</w:t>
      </w:r>
      <w:r w:rsidRPr="009D79CC">
        <w:rPr>
          <w:rFonts w:ascii="Times New Roman" w:hAnsi="Times New Roman" w:cs="Times New Roman"/>
          <w:spacing w:val="7"/>
          <w:w w:val="110"/>
        </w:rPr>
        <w:t xml:space="preserve"> </w:t>
      </w:r>
      <w:r w:rsidRPr="009D79CC">
        <w:rPr>
          <w:rFonts w:ascii="Times New Roman" w:hAnsi="Times New Roman" w:cs="Times New Roman"/>
          <w:w w:val="110"/>
        </w:rPr>
        <w:t>условия</w:t>
      </w:r>
      <w:r w:rsidRPr="009D79CC">
        <w:rPr>
          <w:rFonts w:ascii="Times New Roman" w:hAnsi="Times New Roman" w:cs="Times New Roman"/>
          <w:spacing w:val="6"/>
          <w:w w:val="110"/>
        </w:rPr>
        <w:t xml:space="preserve"> </w:t>
      </w:r>
      <w:r w:rsidRPr="009D79CC">
        <w:rPr>
          <w:rFonts w:ascii="Times New Roman" w:hAnsi="Times New Roman" w:cs="Times New Roman"/>
          <w:w w:val="110"/>
        </w:rPr>
        <w:t>расторжения</w:t>
      </w:r>
      <w:r w:rsidRPr="009D79CC">
        <w:rPr>
          <w:rFonts w:ascii="Times New Roman" w:hAnsi="Times New Roman" w:cs="Times New Roman"/>
          <w:spacing w:val="6"/>
          <w:w w:val="110"/>
        </w:rPr>
        <w:t xml:space="preserve"> </w:t>
      </w:r>
      <w:r w:rsidRPr="009D79CC">
        <w:rPr>
          <w:rFonts w:ascii="Times New Roman" w:hAnsi="Times New Roman" w:cs="Times New Roman"/>
          <w:w w:val="110"/>
        </w:rPr>
        <w:t>договора</w:t>
      </w:r>
    </w:p>
    <w:p w14:paraId="6F555B05" w14:textId="77777777" w:rsidR="00DA0C96" w:rsidRPr="009D79CC" w:rsidRDefault="00DA0C96" w:rsidP="00DA0C96">
      <w:pPr>
        <w:pStyle w:val="a3"/>
        <w:ind w:firstLine="709"/>
        <w:rPr>
          <w:rFonts w:ascii="Times New Roman" w:hAnsi="Times New Roman" w:cs="Times New Roman"/>
          <w:b/>
          <w:sz w:val="23"/>
        </w:rPr>
      </w:pPr>
    </w:p>
    <w:p w14:paraId="3891CD85" w14:textId="2A2EA6B8" w:rsidR="00DA0C96" w:rsidRPr="00FE67E4" w:rsidRDefault="00DA0C96" w:rsidP="00810806">
      <w:pPr>
        <w:pStyle w:val="a5"/>
        <w:numPr>
          <w:ilvl w:val="1"/>
          <w:numId w:val="9"/>
        </w:numPr>
        <w:tabs>
          <w:tab w:val="left" w:pos="860"/>
        </w:tabs>
        <w:ind w:left="0" w:firstLine="709"/>
        <w:rPr>
          <w:rFonts w:ascii="Times New Roman" w:hAnsi="Times New Roman" w:cs="Times New Roman"/>
        </w:rPr>
      </w:pPr>
      <w:r w:rsidRPr="00FE67E4">
        <w:rPr>
          <w:rFonts w:ascii="Times New Roman" w:hAnsi="Times New Roman" w:cs="Times New Roman"/>
          <w:w w:val="105"/>
        </w:rPr>
        <w:t>Договор</w:t>
      </w:r>
      <w:r w:rsidRPr="00FE67E4">
        <w:rPr>
          <w:rFonts w:ascii="Times New Roman" w:hAnsi="Times New Roman" w:cs="Times New Roman"/>
          <w:spacing w:val="1"/>
          <w:w w:val="105"/>
        </w:rPr>
        <w:t xml:space="preserve"> </w:t>
      </w:r>
      <w:r w:rsidRPr="00FE67E4">
        <w:rPr>
          <w:rFonts w:ascii="Times New Roman" w:hAnsi="Times New Roman" w:cs="Times New Roman"/>
          <w:w w:val="105"/>
        </w:rPr>
        <w:t>вступает</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силу</w:t>
      </w:r>
      <w:r w:rsidRPr="00FE67E4">
        <w:rPr>
          <w:rFonts w:ascii="Times New Roman" w:hAnsi="Times New Roman" w:cs="Times New Roman"/>
          <w:spacing w:val="1"/>
          <w:w w:val="105"/>
        </w:rPr>
        <w:t xml:space="preserve"> </w:t>
      </w:r>
      <w:r w:rsidRPr="00FE67E4">
        <w:rPr>
          <w:rFonts w:ascii="Times New Roman" w:hAnsi="Times New Roman" w:cs="Times New Roman"/>
          <w:w w:val="105"/>
        </w:rPr>
        <w:t>после</w:t>
      </w:r>
      <w:r w:rsidRPr="00FE67E4">
        <w:rPr>
          <w:rFonts w:ascii="Times New Roman" w:hAnsi="Times New Roman" w:cs="Times New Roman"/>
          <w:spacing w:val="1"/>
          <w:w w:val="105"/>
        </w:rPr>
        <w:t xml:space="preserve"> </w:t>
      </w:r>
      <w:r w:rsidRPr="00FE67E4">
        <w:rPr>
          <w:rFonts w:ascii="Times New Roman" w:hAnsi="Times New Roman" w:cs="Times New Roman"/>
          <w:w w:val="105"/>
        </w:rPr>
        <w:t>регистрации</w:t>
      </w:r>
      <w:r w:rsidRPr="00FE67E4">
        <w:rPr>
          <w:rFonts w:ascii="Times New Roman" w:hAnsi="Times New Roman" w:cs="Times New Roman"/>
          <w:spacing w:val="1"/>
          <w:w w:val="105"/>
        </w:rPr>
        <w:t xml:space="preserve"> </w:t>
      </w:r>
      <w:r w:rsidRPr="00FE67E4">
        <w:rPr>
          <w:rFonts w:ascii="Times New Roman" w:hAnsi="Times New Roman" w:cs="Times New Roman"/>
          <w:w w:val="105"/>
        </w:rPr>
        <w:t>его</w:t>
      </w:r>
      <w:r w:rsidRPr="00FE67E4">
        <w:rPr>
          <w:rFonts w:ascii="Times New Roman" w:hAnsi="Times New Roman" w:cs="Times New Roman"/>
          <w:spacing w:val="1"/>
          <w:w w:val="105"/>
        </w:rPr>
        <w:t xml:space="preserve"> </w:t>
      </w:r>
      <w:r w:rsidRPr="00FE67E4">
        <w:rPr>
          <w:rFonts w:ascii="Times New Roman" w:hAnsi="Times New Roman" w:cs="Times New Roman"/>
          <w:w w:val="105"/>
        </w:rPr>
        <w:t>Заказчиком</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территориальном</w:t>
      </w:r>
      <w:r w:rsidRPr="00FE67E4">
        <w:rPr>
          <w:rFonts w:ascii="Times New Roman" w:hAnsi="Times New Roman" w:cs="Times New Roman"/>
          <w:spacing w:val="1"/>
          <w:w w:val="105"/>
        </w:rPr>
        <w:t xml:space="preserve"> </w:t>
      </w:r>
      <w:r w:rsidRPr="00FE67E4">
        <w:rPr>
          <w:rFonts w:ascii="Times New Roman" w:hAnsi="Times New Roman" w:cs="Times New Roman"/>
          <w:w w:val="105"/>
        </w:rPr>
        <w:t>подразделении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казначейства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Министерства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финансов</w:t>
      </w:r>
      <w:r w:rsidRPr="00FE67E4">
        <w:rPr>
          <w:rFonts w:ascii="Times New Roman" w:hAnsi="Times New Roman" w:cs="Times New Roman"/>
          <w:spacing w:val="1"/>
          <w:w w:val="105"/>
        </w:rPr>
        <w:t xml:space="preserve"> </w:t>
      </w:r>
      <w:r w:rsidRPr="00FE67E4">
        <w:rPr>
          <w:rFonts w:ascii="Times New Roman" w:hAnsi="Times New Roman" w:cs="Times New Roman"/>
          <w:w w:val="105"/>
        </w:rPr>
        <w:t>Республики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Казахстан</w:t>
      </w:r>
      <w:r w:rsidRPr="00FE67E4">
        <w:rPr>
          <w:rFonts w:ascii="Times New Roman" w:hAnsi="Times New Roman" w:cs="Times New Roman"/>
          <w:spacing w:val="1"/>
          <w:w w:val="105"/>
        </w:rPr>
        <w:t xml:space="preserve"> </w:t>
      </w:r>
      <w:r w:rsidRPr="00FE67E4">
        <w:rPr>
          <w:rFonts w:ascii="Times New Roman" w:hAnsi="Times New Roman" w:cs="Times New Roman"/>
          <w:w w:val="105"/>
        </w:rPr>
        <w:t>и</w:t>
      </w:r>
      <w:r w:rsidRPr="00FE67E4">
        <w:rPr>
          <w:rFonts w:ascii="Times New Roman" w:hAnsi="Times New Roman" w:cs="Times New Roman"/>
          <w:spacing w:val="1"/>
          <w:w w:val="105"/>
        </w:rPr>
        <w:t xml:space="preserve"> </w:t>
      </w:r>
      <w:r w:rsidRPr="00FE67E4">
        <w:rPr>
          <w:rFonts w:ascii="Times New Roman" w:hAnsi="Times New Roman" w:cs="Times New Roman"/>
          <w:w w:val="105"/>
        </w:rPr>
        <w:t>действует</w:t>
      </w:r>
      <w:r w:rsidRPr="00FE67E4">
        <w:rPr>
          <w:rFonts w:ascii="Times New Roman" w:hAnsi="Times New Roman" w:cs="Times New Roman"/>
          <w:spacing w:val="1"/>
          <w:w w:val="105"/>
        </w:rPr>
        <w:t xml:space="preserve"> </w:t>
      </w:r>
      <w:r w:rsidRPr="00FE67E4">
        <w:rPr>
          <w:rFonts w:ascii="Times New Roman" w:hAnsi="Times New Roman" w:cs="Times New Roman"/>
          <w:w w:val="105"/>
        </w:rPr>
        <w:t>по</w:t>
      </w:r>
      <w:r w:rsidRPr="00FE67E4">
        <w:rPr>
          <w:rFonts w:ascii="Times New Roman" w:hAnsi="Times New Roman" w:cs="Times New Roman"/>
          <w:spacing w:val="1"/>
          <w:w w:val="105"/>
        </w:rPr>
        <w:t xml:space="preserve"> </w:t>
      </w:r>
      <w:r>
        <w:rPr>
          <w:rFonts w:ascii="Times New Roman" w:hAnsi="Times New Roman" w:cs="Times New Roman"/>
          <w:spacing w:val="1"/>
          <w:w w:val="105"/>
          <w:lang w:val="ru-RU"/>
        </w:rPr>
        <w:t xml:space="preserve">          </w:t>
      </w:r>
      <w:r w:rsidRPr="002D0583">
        <w:rPr>
          <w:rFonts w:ascii="Times New Roman" w:hAnsi="Times New Roman" w:cs="Times New Roman"/>
          <w:w w:val="105"/>
          <w:lang w:val="ru-RU"/>
        </w:rPr>
        <w:t xml:space="preserve">31 </w:t>
      </w:r>
      <w:r>
        <w:rPr>
          <w:rFonts w:ascii="Times New Roman" w:hAnsi="Times New Roman" w:cs="Times New Roman"/>
          <w:w w:val="105"/>
          <w:lang w:val="ru-RU"/>
        </w:rPr>
        <w:t>декабря 202</w:t>
      </w:r>
      <w:r w:rsidR="00AE50F5">
        <w:rPr>
          <w:rFonts w:ascii="Times New Roman" w:hAnsi="Times New Roman" w:cs="Times New Roman"/>
          <w:w w:val="105"/>
          <w:lang w:val="ru-RU"/>
        </w:rPr>
        <w:t>3</w:t>
      </w:r>
      <w:r w:rsidRPr="00FE67E4">
        <w:rPr>
          <w:rFonts w:ascii="Times New Roman" w:hAnsi="Times New Roman" w:cs="Times New Roman"/>
          <w:spacing w:val="11"/>
          <w:w w:val="105"/>
        </w:rPr>
        <w:t xml:space="preserve"> </w:t>
      </w:r>
      <w:r w:rsidRPr="00FE67E4">
        <w:rPr>
          <w:rFonts w:ascii="Times New Roman" w:hAnsi="Times New Roman" w:cs="Times New Roman"/>
          <w:w w:val="105"/>
        </w:rPr>
        <w:t>года</w:t>
      </w:r>
    </w:p>
    <w:p w14:paraId="4C864726" w14:textId="77777777" w:rsidR="00DA0C96" w:rsidRPr="007E39D2" w:rsidRDefault="00DA0C96" w:rsidP="00810806">
      <w:pPr>
        <w:pStyle w:val="a5"/>
        <w:numPr>
          <w:ilvl w:val="1"/>
          <w:numId w:val="9"/>
        </w:numPr>
        <w:tabs>
          <w:tab w:val="left" w:pos="832"/>
        </w:tabs>
        <w:ind w:left="0" w:firstLine="709"/>
        <w:rPr>
          <w:rFonts w:ascii="Times New Roman" w:hAnsi="Times New Roman" w:cs="Times New Roman"/>
        </w:rPr>
      </w:pPr>
      <w:r w:rsidRPr="009D79CC">
        <w:rPr>
          <w:rFonts w:ascii="Times New Roman" w:hAnsi="Times New Roman" w:cs="Times New Roman"/>
          <w:w w:val="105"/>
        </w:rPr>
        <w:t>Следующие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события</w:t>
      </w:r>
      <w:r w:rsidRPr="009D79CC">
        <w:rPr>
          <w:rFonts w:ascii="Times New Roman" w:hAnsi="Times New Roman" w:cs="Times New Roman"/>
          <w:spacing w:val="1"/>
          <w:w w:val="105"/>
        </w:rPr>
        <w:t xml:space="preserve"> </w:t>
      </w:r>
      <w:r w:rsidRPr="009D79CC">
        <w:rPr>
          <w:rFonts w:ascii="Times New Roman" w:hAnsi="Times New Roman" w:cs="Times New Roman"/>
          <w:w w:val="105"/>
        </w:rPr>
        <w:t>влекут</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собой</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продолжительности  услуг  в</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их</w:t>
      </w:r>
      <w:r w:rsidRPr="009D79CC">
        <w:rPr>
          <w:rFonts w:ascii="Times New Roman" w:hAnsi="Times New Roman" w:cs="Times New Roman"/>
          <w:spacing w:val="12"/>
          <w:w w:val="105"/>
        </w:rPr>
        <w:t xml:space="preserve"> </w:t>
      </w:r>
      <w:r w:rsidRPr="009D79CC">
        <w:rPr>
          <w:rFonts w:ascii="Times New Roman" w:hAnsi="Times New Roman" w:cs="Times New Roman"/>
          <w:w w:val="105"/>
        </w:rPr>
        <w:t>увеличения:</w:t>
      </w:r>
    </w:p>
    <w:p w14:paraId="566462DB" w14:textId="77777777" w:rsidR="00DA0C96" w:rsidRPr="007E39D2" w:rsidRDefault="00DA0C96" w:rsidP="00810806">
      <w:pPr>
        <w:pStyle w:val="a5"/>
        <w:numPr>
          <w:ilvl w:val="0"/>
          <w:numId w:val="8"/>
        </w:numPr>
        <w:tabs>
          <w:tab w:val="left" w:pos="692"/>
        </w:tabs>
        <w:ind w:left="0" w:firstLine="709"/>
        <w:rPr>
          <w:rFonts w:ascii="Times New Roman" w:hAnsi="Times New Roman" w:cs="Times New Roman"/>
        </w:rPr>
      </w:pPr>
      <w:r w:rsidRPr="009D79CC">
        <w:rPr>
          <w:rFonts w:ascii="Times New Roman" w:hAnsi="Times New Roman" w:cs="Times New Roman"/>
          <w:w w:val="105"/>
        </w:rPr>
        <w:t>Заказчик запрещает пользоваться всеми участками Объекта, что в свою очередь влечет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задержку</w:t>
      </w:r>
      <w:r w:rsidRPr="009D79CC">
        <w:rPr>
          <w:rFonts w:ascii="Times New Roman" w:hAnsi="Times New Roman" w:cs="Times New Roman"/>
          <w:spacing w:val="1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2"/>
          <w:w w:val="105"/>
        </w:rPr>
        <w:t xml:space="preserve"> </w:t>
      </w:r>
      <w:r w:rsidRPr="009D79CC">
        <w:rPr>
          <w:rFonts w:ascii="Times New Roman" w:hAnsi="Times New Roman" w:cs="Times New Roman"/>
          <w:w w:val="105"/>
        </w:rPr>
        <w:t>услуг;</w:t>
      </w:r>
    </w:p>
    <w:p w14:paraId="64315488" w14:textId="77777777" w:rsidR="00DA0C96" w:rsidRPr="007E39D2" w:rsidRDefault="00DA0C96" w:rsidP="00810806">
      <w:pPr>
        <w:pStyle w:val="a5"/>
        <w:numPr>
          <w:ilvl w:val="0"/>
          <w:numId w:val="8"/>
        </w:numPr>
        <w:tabs>
          <w:tab w:val="left" w:pos="687"/>
        </w:tabs>
        <w:ind w:left="0" w:firstLine="709"/>
        <w:rPr>
          <w:rFonts w:ascii="Times New Roman" w:hAnsi="Times New Roman" w:cs="Times New Roman"/>
        </w:rPr>
      </w:pPr>
      <w:r w:rsidRPr="009D79CC">
        <w:rPr>
          <w:rFonts w:ascii="Times New Roman" w:hAnsi="Times New Roman" w:cs="Times New Roman"/>
          <w:w w:val="105"/>
        </w:rPr>
        <w:t>Заказчик дает Поставщику указание на остановку предоставления услуг для проведения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запланированных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48"/>
          <w:w w:val="105"/>
        </w:rPr>
        <w:t xml:space="preserve"> </w:t>
      </w:r>
      <w:r w:rsidRPr="009D79CC">
        <w:rPr>
          <w:rFonts w:ascii="Times New Roman" w:hAnsi="Times New Roman" w:cs="Times New Roman"/>
          <w:w w:val="105"/>
        </w:rPr>
        <w:t>выявили</w:t>
      </w:r>
      <w:r w:rsidRPr="009D79CC">
        <w:rPr>
          <w:rFonts w:ascii="Times New Roman" w:hAnsi="Times New Roman" w:cs="Times New Roman"/>
          <w:spacing w:val="5"/>
          <w:w w:val="105"/>
        </w:rPr>
        <w:t xml:space="preserve"> </w:t>
      </w:r>
      <w:r w:rsidRPr="009D79CC">
        <w:rPr>
          <w:rFonts w:ascii="Times New Roman" w:hAnsi="Times New Roman" w:cs="Times New Roman"/>
          <w:w w:val="105"/>
        </w:rPr>
        <w:t>дефектов,</w:t>
      </w:r>
      <w:r w:rsidRPr="009D79CC">
        <w:rPr>
          <w:rFonts w:ascii="Times New Roman" w:hAnsi="Times New Roman" w:cs="Times New Roman"/>
          <w:spacing w:val="5"/>
          <w:w w:val="105"/>
        </w:rPr>
        <w:t xml:space="preserve"> </w:t>
      </w:r>
      <w:r w:rsidRPr="009D79CC">
        <w:rPr>
          <w:rFonts w:ascii="Times New Roman" w:hAnsi="Times New Roman" w:cs="Times New Roman"/>
          <w:w w:val="105"/>
        </w:rPr>
        <w:t>то</w:t>
      </w:r>
      <w:r w:rsidRPr="009D79CC">
        <w:rPr>
          <w:rFonts w:ascii="Times New Roman" w:hAnsi="Times New Roman" w:cs="Times New Roman"/>
          <w:spacing w:val="6"/>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5"/>
          <w:w w:val="105"/>
        </w:rPr>
        <w:t xml:space="preserve"> </w:t>
      </w:r>
      <w:r w:rsidRPr="009D79CC">
        <w:rPr>
          <w:rFonts w:ascii="Times New Roman" w:hAnsi="Times New Roman" w:cs="Times New Roman"/>
          <w:w w:val="105"/>
        </w:rPr>
        <w:t>остановки</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5"/>
          <w:w w:val="105"/>
        </w:rPr>
        <w:t xml:space="preserve"> </w:t>
      </w:r>
      <w:r w:rsidRPr="009D79CC">
        <w:rPr>
          <w:rFonts w:ascii="Times New Roman" w:hAnsi="Times New Roman" w:cs="Times New Roman"/>
          <w:w w:val="105"/>
        </w:rPr>
        <w:t>добавляются</w:t>
      </w:r>
      <w:r w:rsidRPr="009D79CC">
        <w:rPr>
          <w:rFonts w:ascii="Times New Roman" w:hAnsi="Times New Roman" w:cs="Times New Roman"/>
          <w:spacing w:val="5"/>
          <w:w w:val="105"/>
        </w:rPr>
        <w:t xml:space="preserve"> </w:t>
      </w:r>
      <w:r w:rsidRPr="009D79CC">
        <w:rPr>
          <w:rFonts w:ascii="Times New Roman" w:hAnsi="Times New Roman" w:cs="Times New Roman"/>
          <w:w w:val="105"/>
        </w:rPr>
        <w:t>к</w:t>
      </w:r>
      <w:r w:rsidRPr="009D79CC">
        <w:rPr>
          <w:rFonts w:ascii="Times New Roman" w:hAnsi="Times New Roman" w:cs="Times New Roman"/>
          <w:spacing w:val="6"/>
          <w:w w:val="105"/>
        </w:rPr>
        <w:t xml:space="preserve"> </w:t>
      </w:r>
      <w:r w:rsidRPr="009D79CC">
        <w:rPr>
          <w:rFonts w:ascii="Times New Roman" w:hAnsi="Times New Roman" w:cs="Times New Roman"/>
          <w:w w:val="105"/>
        </w:rPr>
        <w:t>сроку</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w:t>
      </w:r>
    </w:p>
    <w:p w14:paraId="5384D19A" w14:textId="77777777" w:rsidR="00DA0C96" w:rsidRPr="007E39D2" w:rsidRDefault="00DA0C96" w:rsidP="00810806">
      <w:pPr>
        <w:pStyle w:val="a5"/>
        <w:numPr>
          <w:ilvl w:val="1"/>
          <w:numId w:val="9"/>
        </w:numPr>
        <w:tabs>
          <w:tab w:val="left" w:pos="827"/>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отказаться</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соответствующее</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Поставщик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становится</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банкротом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неплатежеспособным.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случае</w:t>
      </w:r>
      <w:r w:rsidRPr="009D79CC">
        <w:rPr>
          <w:rFonts w:ascii="Times New Roman" w:hAnsi="Times New Roman" w:cs="Times New Roman"/>
          <w:spacing w:val="10"/>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от</w:t>
      </w:r>
      <w:r w:rsidRPr="009D79CC">
        <w:rPr>
          <w:rFonts w:ascii="Times New Roman" w:hAnsi="Times New Roman" w:cs="Times New Roman"/>
          <w:spacing w:val="12"/>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немедленно,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w:t>
      </w:r>
      <w:r w:rsidRPr="009D79CC">
        <w:rPr>
          <w:rFonts w:ascii="Times New Roman" w:hAnsi="Times New Roman" w:cs="Times New Roman"/>
          <w:spacing w:val="1"/>
          <w:w w:val="105"/>
        </w:rPr>
        <w:t xml:space="preserve"> </w:t>
      </w:r>
      <w:r w:rsidRPr="009D79CC">
        <w:rPr>
          <w:rFonts w:ascii="Times New Roman" w:hAnsi="Times New Roman" w:cs="Times New Roman"/>
          <w:w w:val="105"/>
        </w:rPr>
        <w:t>никакой</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финансовой обязанности по отношению к Поставщику при условии, если отказ от </w:t>
      </w:r>
      <w:r w:rsidRPr="009D79CC">
        <w:rPr>
          <w:rFonts w:ascii="Times New Roman" w:hAnsi="Times New Roman" w:cs="Times New Roman"/>
          <w:w w:val="105"/>
        </w:rPr>
        <w:lastRenderedPageBreak/>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наносит</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затрагивает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санкций,</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которые</w:t>
      </w:r>
      <w:r w:rsidRPr="009D79CC">
        <w:rPr>
          <w:rFonts w:ascii="Times New Roman" w:hAnsi="Times New Roman" w:cs="Times New Roman"/>
          <w:spacing w:val="1"/>
          <w:w w:val="105"/>
        </w:rPr>
        <w:t xml:space="preserve"> </w:t>
      </w:r>
      <w:r w:rsidRPr="009D79CC">
        <w:rPr>
          <w:rFonts w:ascii="Times New Roman" w:hAnsi="Times New Roman" w:cs="Times New Roman"/>
          <w:w w:val="105"/>
        </w:rPr>
        <w:t>были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будут</w:t>
      </w:r>
      <w:r w:rsidRPr="009D79CC">
        <w:rPr>
          <w:rFonts w:ascii="Times New Roman" w:hAnsi="Times New Roman" w:cs="Times New Roman"/>
          <w:spacing w:val="1"/>
          <w:w w:val="105"/>
        </w:rPr>
        <w:t xml:space="preserve"> </w:t>
      </w:r>
      <w:r w:rsidRPr="009D79CC">
        <w:rPr>
          <w:rFonts w:ascii="Times New Roman" w:hAnsi="Times New Roman" w:cs="Times New Roman"/>
          <w:w w:val="105"/>
        </w:rPr>
        <w:t>впоследствии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предъявлены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p>
    <w:p w14:paraId="2969E5E0" w14:textId="77777777" w:rsidR="00DA0C96" w:rsidRPr="007E39D2" w:rsidRDefault="00DA0C96" w:rsidP="00810806">
      <w:pPr>
        <w:pStyle w:val="a5"/>
        <w:numPr>
          <w:ilvl w:val="1"/>
          <w:numId w:val="9"/>
        </w:numPr>
        <w:tabs>
          <w:tab w:val="left" w:pos="567"/>
        </w:tabs>
        <w:ind w:left="0" w:firstLine="709"/>
        <w:rPr>
          <w:rFonts w:ascii="Times New Roman" w:hAnsi="Times New Roman" w:cs="Times New Roman"/>
        </w:rPr>
      </w:pPr>
      <w:r w:rsidRPr="009D79CC">
        <w:rPr>
          <w:rFonts w:ascii="Times New Roman" w:hAnsi="Times New Roman" w:cs="Times New Roman"/>
          <w:w w:val="105"/>
        </w:rPr>
        <w:t>Договор может быть расторгнут по соглашению сторон, в случае нецелесообразности 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дальнейшего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исполнения.</w:t>
      </w:r>
    </w:p>
    <w:p w14:paraId="5EA48F8D" w14:textId="77777777" w:rsidR="00DA0C96" w:rsidRPr="007E39D2" w:rsidRDefault="00DA0C96" w:rsidP="00DA0C96">
      <w:pPr>
        <w:pStyle w:val="a3"/>
        <w:ind w:firstLine="709"/>
        <w:jc w:val="both"/>
        <w:rPr>
          <w:rFonts w:ascii="Times New Roman" w:hAnsi="Times New Roman" w:cs="Times New Roman"/>
        </w:rPr>
      </w:pPr>
      <w:r w:rsidRPr="007E39D2">
        <w:rPr>
          <w:rFonts w:ascii="Times New Roman" w:hAnsi="Times New Roman" w:cs="Times New Roman"/>
          <w:w w:val="105"/>
        </w:rPr>
        <w:t>8.5</w:t>
      </w:r>
      <w:r w:rsidRPr="007E39D2">
        <w:rPr>
          <w:rFonts w:ascii="Times New Roman" w:hAnsi="Times New Roman" w:cs="Times New Roman"/>
          <w:spacing w:val="46"/>
          <w:w w:val="105"/>
        </w:rPr>
        <w:t xml:space="preserve"> </w:t>
      </w:r>
      <w:r w:rsidRPr="007E39D2">
        <w:rPr>
          <w:rFonts w:ascii="Times New Roman" w:hAnsi="Times New Roman" w:cs="Times New Roman"/>
          <w:w w:val="105"/>
        </w:rPr>
        <w:t>Когда</w:t>
      </w:r>
      <w:r w:rsidRPr="007E39D2">
        <w:rPr>
          <w:rFonts w:ascii="Times New Roman" w:hAnsi="Times New Roman" w:cs="Times New Roman"/>
          <w:spacing w:val="45"/>
          <w:w w:val="105"/>
        </w:rPr>
        <w:t xml:space="preserve"> </w:t>
      </w:r>
      <w:r w:rsidRPr="007E39D2">
        <w:rPr>
          <w:rFonts w:ascii="Times New Roman" w:hAnsi="Times New Roman" w:cs="Times New Roman"/>
          <w:w w:val="105"/>
        </w:rPr>
        <w:t>Договор</w:t>
      </w:r>
      <w:r w:rsidRPr="007E39D2">
        <w:rPr>
          <w:rFonts w:ascii="Times New Roman" w:hAnsi="Times New Roman" w:cs="Times New Roman"/>
          <w:spacing w:val="46"/>
          <w:w w:val="105"/>
        </w:rPr>
        <w:t xml:space="preserve"> </w:t>
      </w:r>
      <w:r w:rsidRPr="007E39D2">
        <w:rPr>
          <w:rFonts w:ascii="Times New Roman" w:hAnsi="Times New Roman" w:cs="Times New Roman"/>
          <w:w w:val="105"/>
        </w:rPr>
        <w:t>аннулируется</w:t>
      </w:r>
      <w:r w:rsidRPr="007E39D2">
        <w:rPr>
          <w:rFonts w:ascii="Times New Roman" w:hAnsi="Times New Roman" w:cs="Times New Roman"/>
          <w:spacing w:val="46"/>
          <w:w w:val="105"/>
        </w:rPr>
        <w:t xml:space="preserve"> </w:t>
      </w:r>
      <w:r w:rsidRPr="007E39D2">
        <w:rPr>
          <w:rFonts w:ascii="Times New Roman" w:hAnsi="Times New Roman" w:cs="Times New Roman"/>
          <w:w w:val="105"/>
        </w:rPr>
        <w:t>в</w:t>
      </w:r>
      <w:r w:rsidRPr="007E39D2">
        <w:rPr>
          <w:rFonts w:ascii="Times New Roman" w:hAnsi="Times New Roman" w:cs="Times New Roman"/>
          <w:spacing w:val="46"/>
          <w:w w:val="105"/>
        </w:rPr>
        <w:t xml:space="preserve"> </w:t>
      </w:r>
      <w:r w:rsidRPr="007E39D2">
        <w:rPr>
          <w:rFonts w:ascii="Times New Roman" w:hAnsi="Times New Roman" w:cs="Times New Roman"/>
          <w:w w:val="105"/>
        </w:rPr>
        <w:t>силу</w:t>
      </w:r>
      <w:r w:rsidRPr="007E39D2">
        <w:rPr>
          <w:rFonts w:ascii="Times New Roman" w:hAnsi="Times New Roman" w:cs="Times New Roman"/>
          <w:spacing w:val="46"/>
          <w:w w:val="105"/>
        </w:rPr>
        <w:t xml:space="preserve"> </w:t>
      </w:r>
      <w:r w:rsidRPr="007E39D2">
        <w:rPr>
          <w:rFonts w:ascii="Times New Roman" w:hAnsi="Times New Roman" w:cs="Times New Roman"/>
          <w:w w:val="105"/>
        </w:rPr>
        <w:t>вышеуказанных</w:t>
      </w:r>
      <w:r w:rsidRPr="007E39D2">
        <w:rPr>
          <w:rFonts w:ascii="Times New Roman" w:hAnsi="Times New Roman" w:cs="Times New Roman"/>
          <w:spacing w:val="46"/>
          <w:w w:val="105"/>
        </w:rPr>
        <w:t xml:space="preserve"> </w:t>
      </w:r>
      <w:r w:rsidRPr="007E39D2">
        <w:rPr>
          <w:rFonts w:ascii="Times New Roman" w:hAnsi="Times New Roman" w:cs="Times New Roman"/>
          <w:w w:val="105"/>
        </w:rPr>
        <w:t>обстоятельств,</w:t>
      </w:r>
      <w:r w:rsidRPr="007E39D2">
        <w:rPr>
          <w:rFonts w:ascii="Times New Roman" w:hAnsi="Times New Roman" w:cs="Times New Roman"/>
          <w:spacing w:val="48"/>
          <w:w w:val="105"/>
        </w:rPr>
        <w:t xml:space="preserve"> </w:t>
      </w:r>
      <w:r w:rsidRPr="007E39D2">
        <w:rPr>
          <w:rFonts w:ascii="Times New Roman" w:hAnsi="Times New Roman" w:cs="Times New Roman"/>
          <w:w w:val="105"/>
        </w:rPr>
        <w:t>Поставщик</w:t>
      </w:r>
      <w:r w:rsidRPr="007E39D2">
        <w:rPr>
          <w:rFonts w:ascii="Times New Roman" w:hAnsi="Times New Roman" w:cs="Times New Roman"/>
          <w:spacing w:val="46"/>
          <w:w w:val="105"/>
        </w:rPr>
        <w:t xml:space="preserve"> </w:t>
      </w:r>
      <w:r w:rsidRPr="007E39D2">
        <w:rPr>
          <w:rFonts w:ascii="Times New Roman" w:hAnsi="Times New Roman" w:cs="Times New Roman"/>
          <w:w w:val="105"/>
        </w:rPr>
        <w:t>имеет</w:t>
      </w:r>
      <w:r>
        <w:rPr>
          <w:rFonts w:ascii="Times New Roman" w:hAnsi="Times New Roman" w:cs="Times New Roman"/>
          <w:lang w:val="ru-RU"/>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1"/>
          <w:w w:val="105"/>
        </w:rPr>
        <w:t xml:space="preserve"> </w:t>
      </w:r>
      <w:r w:rsidRPr="009D79CC">
        <w:rPr>
          <w:rFonts w:ascii="Times New Roman" w:hAnsi="Times New Roman" w:cs="Times New Roman"/>
          <w:w w:val="105"/>
        </w:rPr>
        <w:t>только</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фактические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расторжением </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48"/>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1"/>
          <w:w w:val="105"/>
        </w:rPr>
        <w:t xml:space="preserve"> </w:t>
      </w:r>
      <w:r w:rsidRPr="009D79CC">
        <w:rPr>
          <w:rFonts w:ascii="Times New Roman" w:hAnsi="Times New Roman" w:cs="Times New Roman"/>
          <w:w w:val="105"/>
        </w:rPr>
        <w:t>на</w:t>
      </w:r>
      <w:r w:rsidRPr="009D79CC">
        <w:rPr>
          <w:rFonts w:ascii="Times New Roman" w:hAnsi="Times New Roman" w:cs="Times New Roman"/>
          <w:spacing w:val="12"/>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11"/>
          <w:w w:val="105"/>
        </w:rPr>
        <w:t xml:space="preserve"> </w:t>
      </w:r>
      <w:r w:rsidRPr="009D79CC">
        <w:rPr>
          <w:rFonts w:ascii="Times New Roman" w:hAnsi="Times New Roman" w:cs="Times New Roman"/>
          <w:w w:val="105"/>
        </w:rPr>
        <w:t>расторжения.</w:t>
      </w:r>
    </w:p>
    <w:p w14:paraId="6A23F182" w14:textId="77777777" w:rsidR="00DA0C96" w:rsidRPr="007E39D2" w:rsidRDefault="00DA0C96" w:rsidP="00810806">
      <w:pPr>
        <w:pStyle w:val="a5"/>
        <w:numPr>
          <w:ilvl w:val="1"/>
          <w:numId w:val="7"/>
        </w:numPr>
        <w:tabs>
          <w:tab w:val="left" w:pos="815"/>
        </w:tabs>
        <w:ind w:left="0" w:firstLine="709"/>
        <w:rPr>
          <w:rFonts w:ascii="Times New Roman" w:hAnsi="Times New Roman" w:cs="Times New Roman"/>
        </w:rPr>
      </w:pPr>
      <w:r w:rsidRPr="009D79CC">
        <w:rPr>
          <w:rFonts w:ascii="Times New Roman" w:hAnsi="Times New Roman" w:cs="Times New Roman"/>
          <w:w w:val="105"/>
        </w:rPr>
        <w:t>Без ущерба каким-либо другим санкциям за нарушение условий Договора Заказчик с</w:t>
      </w:r>
      <w:r w:rsidRPr="009D79CC">
        <w:rPr>
          <w:rFonts w:ascii="Times New Roman" w:hAnsi="Times New Roman" w:cs="Times New Roman"/>
          <w:spacing w:val="1"/>
          <w:w w:val="105"/>
        </w:rPr>
        <w:t xml:space="preserve"> </w:t>
      </w:r>
      <w:r w:rsidRPr="009D79CC">
        <w:rPr>
          <w:rFonts w:ascii="Times New Roman" w:hAnsi="Times New Roman" w:cs="Times New Roman"/>
          <w:w w:val="105"/>
        </w:rPr>
        <w:t>учетом требований пункта 7.4. настоящего Договора может расторгнуть настоящий 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невыполнении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p>
    <w:p w14:paraId="7FF4E788" w14:textId="77777777" w:rsidR="00DA0C96" w:rsidRPr="007E39D2" w:rsidRDefault="00DA0C96" w:rsidP="00810806">
      <w:pPr>
        <w:pStyle w:val="a5"/>
        <w:numPr>
          <w:ilvl w:val="0"/>
          <w:numId w:val="6"/>
        </w:numPr>
        <w:tabs>
          <w:tab w:val="left" w:pos="699"/>
        </w:tabs>
        <w:ind w:left="0" w:firstLine="709"/>
        <w:rPr>
          <w:rFonts w:ascii="Times New Roman" w:hAnsi="Times New Roman" w:cs="Times New Roman"/>
        </w:rPr>
      </w:pPr>
      <w:r w:rsidRPr="009D79CC">
        <w:rPr>
          <w:rFonts w:ascii="Times New Roman" w:hAnsi="Times New Roman" w:cs="Times New Roman"/>
          <w:w w:val="105"/>
        </w:rPr>
        <w:t>если Поставщик не может оказать Услуги в сроки, предусмотренные Договором, или 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периода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продления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предоставленного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p>
    <w:p w14:paraId="71634E67" w14:textId="77777777" w:rsidR="00DA0C96" w:rsidRPr="007E39D2" w:rsidRDefault="00DA0C96" w:rsidP="00810806">
      <w:pPr>
        <w:pStyle w:val="a5"/>
        <w:numPr>
          <w:ilvl w:val="0"/>
          <w:numId w:val="6"/>
        </w:numPr>
        <w:tabs>
          <w:tab w:val="left" w:pos="677"/>
        </w:tabs>
        <w:ind w:left="0" w:firstLine="709"/>
        <w:jc w:val="left"/>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2"/>
          <w:w w:val="105"/>
        </w:rPr>
        <w:t xml:space="preserve"> </w:t>
      </w:r>
      <w:r w:rsidRPr="009D79CC">
        <w:rPr>
          <w:rFonts w:ascii="Times New Roman" w:hAnsi="Times New Roman" w:cs="Times New Roman"/>
          <w:w w:val="105"/>
        </w:rPr>
        <w:t>не</w:t>
      </w:r>
      <w:r w:rsidRPr="009D79CC">
        <w:rPr>
          <w:rFonts w:ascii="Times New Roman" w:hAnsi="Times New Roman" w:cs="Times New Roman"/>
          <w:spacing w:val="2"/>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выполнить</w:t>
      </w:r>
      <w:r w:rsidRPr="009D79CC">
        <w:rPr>
          <w:rFonts w:ascii="Times New Roman" w:hAnsi="Times New Roman" w:cs="Times New Roman"/>
          <w:spacing w:val="2"/>
          <w:w w:val="105"/>
        </w:rPr>
        <w:t xml:space="preserve"> </w:t>
      </w:r>
      <w:r w:rsidRPr="009D79CC">
        <w:rPr>
          <w:rFonts w:ascii="Times New Roman" w:hAnsi="Times New Roman" w:cs="Times New Roman"/>
          <w:w w:val="105"/>
        </w:rPr>
        <w:t>свои</w:t>
      </w:r>
      <w:r w:rsidRPr="009D79CC">
        <w:rPr>
          <w:rFonts w:ascii="Times New Roman" w:hAnsi="Times New Roman" w:cs="Times New Roman"/>
          <w:spacing w:val="2"/>
          <w:w w:val="105"/>
        </w:rPr>
        <w:t xml:space="preserve"> </w:t>
      </w:r>
      <w:r w:rsidRPr="009D79CC">
        <w:rPr>
          <w:rFonts w:ascii="Times New Roman" w:hAnsi="Times New Roman" w:cs="Times New Roman"/>
          <w:w w:val="105"/>
        </w:rPr>
        <w:t>обязательства</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2"/>
          <w:w w:val="105"/>
        </w:rPr>
        <w:t xml:space="preserve"> </w:t>
      </w:r>
      <w:r w:rsidRPr="009D79CC">
        <w:rPr>
          <w:rFonts w:ascii="Times New Roman" w:hAnsi="Times New Roman" w:cs="Times New Roman"/>
          <w:w w:val="105"/>
        </w:rPr>
        <w:t>Договору.</w:t>
      </w:r>
    </w:p>
    <w:p w14:paraId="09C3CB52" w14:textId="77777777" w:rsidR="00DA0C96" w:rsidRPr="007E39D2" w:rsidRDefault="00DA0C96" w:rsidP="00810806">
      <w:pPr>
        <w:pStyle w:val="a5"/>
        <w:numPr>
          <w:ilvl w:val="1"/>
          <w:numId w:val="7"/>
        </w:numPr>
        <w:tabs>
          <w:tab w:val="left" w:pos="788"/>
        </w:tabs>
        <w:ind w:left="0" w:firstLine="709"/>
        <w:rPr>
          <w:rFonts w:ascii="Times New Roman" w:hAnsi="Times New Roman" w:cs="Times New Roman"/>
        </w:rPr>
      </w:pPr>
      <w:r w:rsidRPr="009D79CC">
        <w:rPr>
          <w:rFonts w:ascii="Times New Roman" w:hAnsi="Times New Roman" w:cs="Times New Roman"/>
          <w:w w:val="105"/>
        </w:rPr>
        <w:t>Договор</w:t>
      </w:r>
      <w:r w:rsidRPr="009D79CC">
        <w:rPr>
          <w:rFonts w:ascii="Times New Roman" w:hAnsi="Times New Roman" w:cs="Times New Roman"/>
          <w:spacing w:val="3"/>
          <w:w w:val="105"/>
        </w:rPr>
        <w:t xml:space="preserve"> </w:t>
      </w:r>
      <w:r w:rsidRPr="009D79CC">
        <w:rPr>
          <w:rFonts w:ascii="Times New Roman" w:hAnsi="Times New Roman" w:cs="Times New Roman"/>
          <w:w w:val="105"/>
        </w:rPr>
        <w:t>о</w:t>
      </w:r>
      <w:r w:rsidRPr="009D79CC">
        <w:rPr>
          <w:rFonts w:ascii="Times New Roman" w:hAnsi="Times New Roman" w:cs="Times New Roman"/>
          <w:spacing w:val="4"/>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4"/>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4"/>
          <w:w w:val="105"/>
        </w:rPr>
        <w:t xml:space="preserve"> </w:t>
      </w:r>
      <w:r w:rsidRPr="009D79CC">
        <w:rPr>
          <w:rFonts w:ascii="Times New Roman" w:hAnsi="Times New Roman" w:cs="Times New Roman"/>
          <w:w w:val="105"/>
        </w:rPr>
        <w:t>быть</w:t>
      </w:r>
      <w:r w:rsidRPr="009D79CC">
        <w:rPr>
          <w:rFonts w:ascii="Times New Roman" w:hAnsi="Times New Roman" w:cs="Times New Roman"/>
          <w:spacing w:val="4"/>
          <w:w w:val="105"/>
        </w:rPr>
        <w:t xml:space="preserve"> </w:t>
      </w:r>
      <w:r w:rsidRPr="009D79CC">
        <w:rPr>
          <w:rFonts w:ascii="Times New Roman" w:hAnsi="Times New Roman" w:cs="Times New Roman"/>
          <w:w w:val="105"/>
        </w:rPr>
        <w:t>расторгнут</w:t>
      </w:r>
      <w:r w:rsidRPr="009D79CC">
        <w:rPr>
          <w:rFonts w:ascii="Times New Roman" w:hAnsi="Times New Roman" w:cs="Times New Roman"/>
          <w:spacing w:val="3"/>
          <w:w w:val="105"/>
        </w:rPr>
        <w:t xml:space="preserve"> </w:t>
      </w:r>
      <w:r w:rsidRPr="009D79CC">
        <w:rPr>
          <w:rFonts w:ascii="Times New Roman" w:hAnsi="Times New Roman" w:cs="Times New Roman"/>
          <w:w w:val="105"/>
        </w:rPr>
        <w:t>на</w:t>
      </w:r>
      <w:r w:rsidRPr="009D79CC">
        <w:rPr>
          <w:rFonts w:ascii="Times New Roman" w:hAnsi="Times New Roman" w:cs="Times New Roman"/>
          <w:spacing w:val="4"/>
          <w:w w:val="105"/>
        </w:rPr>
        <w:t xml:space="preserve"> </w:t>
      </w:r>
      <w:r w:rsidRPr="009D79CC">
        <w:rPr>
          <w:rFonts w:ascii="Times New Roman" w:hAnsi="Times New Roman" w:cs="Times New Roman"/>
          <w:w w:val="105"/>
        </w:rPr>
        <w:t>любом</w:t>
      </w:r>
      <w:r w:rsidRPr="009D79CC">
        <w:rPr>
          <w:rFonts w:ascii="Times New Roman" w:hAnsi="Times New Roman" w:cs="Times New Roman"/>
          <w:spacing w:val="4"/>
          <w:w w:val="105"/>
        </w:rPr>
        <w:t xml:space="preserve"> </w:t>
      </w:r>
      <w:r w:rsidRPr="009D79CC">
        <w:rPr>
          <w:rFonts w:ascii="Times New Roman" w:hAnsi="Times New Roman" w:cs="Times New Roman"/>
          <w:w w:val="105"/>
        </w:rPr>
        <w:t>этапе</w:t>
      </w:r>
      <w:r w:rsidRPr="009D79CC">
        <w:rPr>
          <w:rFonts w:ascii="Times New Roman" w:hAnsi="Times New Roman" w:cs="Times New Roman"/>
          <w:spacing w:val="4"/>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случае:</w:t>
      </w:r>
    </w:p>
    <w:p w14:paraId="375BACAE" w14:textId="77777777" w:rsidR="00DA0C96" w:rsidRPr="007E39D2" w:rsidRDefault="00DA0C96" w:rsidP="00810806">
      <w:pPr>
        <w:pStyle w:val="a5"/>
        <w:numPr>
          <w:ilvl w:val="0"/>
          <w:numId w:val="5"/>
        </w:numPr>
        <w:tabs>
          <w:tab w:val="left" w:pos="710"/>
        </w:tabs>
        <w:ind w:left="0" w:firstLine="709"/>
        <w:rPr>
          <w:rFonts w:ascii="Times New Roman" w:hAnsi="Times New Roman" w:cs="Times New Roman"/>
        </w:rPr>
      </w:pPr>
      <w:r w:rsidRPr="009D79CC">
        <w:rPr>
          <w:rFonts w:ascii="Times New Roman" w:hAnsi="Times New Roman" w:cs="Times New Roman"/>
          <w:w w:val="105"/>
        </w:rPr>
        <w:t>выявления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нарушения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ограничений,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статьей</w:t>
      </w:r>
      <w:r w:rsidRPr="009D79CC">
        <w:rPr>
          <w:rFonts w:ascii="Times New Roman" w:hAnsi="Times New Roman" w:cs="Times New Roman"/>
          <w:spacing w:val="1"/>
          <w:w w:val="105"/>
        </w:rPr>
        <w:t xml:space="preserve"> </w:t>
      </w:r>
      <w:r w:rsidRPr="009D79CC">
        <w:rPr>
          <w:rFonts w:ascii="Times New Roman" w:hAnsi="Times New Roman" w:cs="Times New Roman"/>
          <w:w w:val="105"/>
        </w:rPr>
        <w:t>6</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Закона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закупки</w:t>
      </w:r>
      <w:r w:rsidRPr="009D79CC">
        <w:rPr>
          <w:rFonts w:ascii="Times New Roman" w:hAnsi="Times New Roman" w:cs="Times New Roman"/>
          <w:spacing w:val="10"/>
          <w:w w:val="105"/>
        </w:rPr>
        <w:t xml:space="preserve"> </w:t>
      </w:r>
      <w:r w:rsidRPr="009D79CC">
        <w:rPr>
          <w:rFonts w:ascii="Times New Roman" w:hAnsi="Times New Roman" w:cs="Times New Roman"/>
          <w:w w:val="105"/>
        </w:rPr>
        <w:t>на</w:t>
      </w:r>
      <w:r w:rsidRPr="009D79CC">
        <w:rPr>
          <w:rFonts w:ascii="Times New Roman" w:hAnsi="Times New Roman" w:cs="Times New Roman"/>
          <w:spacing w:val="10"/>
          <w:w w:val="105"/>
        </w:rPr>
        <w:t xml:space="preserve"> </w:t>
      </w:r>
      <w:r w:rsidRPr="009D79CC">
        <w:rPr>
          <w:rFonts w:ascii="Times New Roman" w:hAnsi="Times New Roman" w:cs="Times New Roman"/>
          <w:w w:val="105"/>
        </w:rPr>
        <w:t>основании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которой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заключен</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w:t>
      </w:r>
    </w:p>
    <w:p w14:paraId="52FC6946" w14:textId="77777777" w:rsidR="00DA0C96" w:rsidRPr="007E39D2" w:rsidRDefault="00DA0C96" w:rsidP="00810806">
      <w:pPr>
        <w:pStyle w:val="a5"/>
        <w:numPr>
          <w:ilvl w:val="0"/>
          <w:numId w:val="5"/>
        </w:numPr>
        <w:tabs>
          <w:tab w:val="left" w:pos="771"/>
        </w:tabs>
        <w:ind w:left="0" w:firstLine="709"/>
        <w:rPr>
          <w:rFonts w:ascii="Times New Roman" w:hAnsi="Times New Roman" w:cs="Times New Roman"/>
        </w:rPr>
      </w:pPr>
      <w:r w:rsidRPr="009D79CC">
        <w:rPr>
          <w:rFonts w:ascii="Times New Roman" w:hAnsi="Times New Roman" w:cs="Times New Roman"/>
          <w:spacing w:val="9"/>
          <w:w w:val="105"/>
        </w:rPr>
        <w:t>оказания</w:t>
      </w:r>
      <w:r w:rsidRPr="009D79CC">
        <w:rPr>
          <w:rFonts w:ascii="Times New Roman" w:hAnsi="Times New Roman" w:cs="Times New Roman"/>
          <w:spacing w:val="10"/>
          <w:w w:val="105"/>
        </w:rPr>
        <w:t xml:space="preserve"> организатором</w:t>
      </w:r>
      <w:r w:rsidRPr="009D79CC">
        <w:rPr>
          <w:rFonts w:ascii="Times New Roman" w:hAnsi="Times New Roman" w:cs="Times New Roman"/>
          <w:spacing w:val="11"/>
          <w:w w:val="105"/>
        </w:rPr>
        <w:t xml:space="preserve"> </w:t>
      </w:r>
      <w:r w:rsidRPr="009D79CC">
        <w:rPr>
          <w:rFonts w:ascii="Times New Roman" w:hAnsi="Times New Roman" w:cs="Times New Roman"/>
          <w:spacing w:val="10"/>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spacing w:val="9"/>
          <w:w w:val="105"/>
        </w:rPr>
        <w:t>закупок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содействия</w:t>
      </w:r>
      <w:r w:rsidRPr="009D79CC">
        <w:rPr>
          <w:rFonts w:ascii="Times New Roman" w:hAnsi="Times New Roman" w:cs="Times New Roman"/>
          <w:spacing w:val="10"/>
          <w:w w:val="105"/>
        </w:rPr>
        <w:t xml:space="preserve"> Поставщику,</w:t>
      </w:r>
      <w:r w:rsidRPr="009D79CC">
        <w:rPr>
          <w:rFonts w:ascii="Times New Roman" w:hAnsi="Times New Roman" w:cs="Times New Roman"/>
          <w:spacing w:val="11"/>
          <w:w w:val="105"/>
        </w:rPr>
        <w:t xml:space="preserve"> не</w:t>
      </w:r>
      <w:r w:rsidRPr="009D79CC">
        <w:rPr>
          <w:rFonts w:ascii="Times New Roman" w:hAnsi="Times New Roman" w:cs="Times New Roman"/>
          <w:spacing w:val="12"/>
          <w:w w:val="105"/>
        </w:rPr>
        <w:t xml:space="preserve"> </w:t>
      </w:r>
      <w:r w:rsidRPr="009D79CC">
        <w:rPr>
          <w:rFonts w:ascii="Times New Roman" w:hAnsi="Times New Roman" w:cs="Times New Roman"/>
          <w:w w:val="105"/>
        </w:rPr>
        <w:t>предусмотренного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Законом;</w:t>
      </w:r>
    </w:p>
    <w:p w14:paraId="385F8902" w14:textId="77777777" w:rsidR="00DA0C96" w:rsidRPr="007E39D2" w:rsidRDefault="00DA0C96" w:rsidP="00810806">
      <w:pPr>
        <w:pStyle w:val="a5"/>
        <w:numPr>
          <w:ilvl w:val="0"/>
          <w:numId w:val="5"/>
        </w:numPr>
        <w:tabs>
          <w:tab w:val="left" w:pos="695"/>
        </w:tabs>
        <w:ind w:left="0" w:firstLine="709"/>
        <w:rPr>
          <w:rFonts w:ascii="Times New Roman" w:hAnsi="Times New Roman" w:cs="Times New Roman"/>
        </w:rPr>
      </w:pPr>
      <w:r w:rsidRPr="009D79CC">
        <w:rPr>
          <w:rFonts w:ascii="Times New Roman" w:hAnsi="Times New Roman" w:cs="Times New Roman"/>
          <w:w w:val="105"/>
        </w:rPr>
        <w:t>установления уполномоченным органом факта заключения договора о государственных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30"/>
          <w:w w:val="105"/>
        </w:rPr>
        <w:t xml:space="preserve"> </w:t>
      </w:r>
      <w:r w:rsidRPr="009D79CC">
        <w:rPr>
          <w:rFonts w:ascii="Times New Roman" w:hAnsi="Times New Roman" w:cs="Times New Roman"/>
          <w:w w:val="105"/>
        </w:rPr>
        <w:t>с</w:t>
      </w:r>
      <w:r w:rsidRPr="009D79CC">
        <w:rPr>
          <w:rFonts w:ascii="Times New Roman" w:hAnsi="Times New Roman" w:cs="Times New Roman"/>
          <w:spacing w:val="30"/>
          <w:w w:val="105"/>
        </w:rPr>
        <w:t xml:space="preserve"> </w:t>
      </w:r>
      <w:r w:rsidRPr="009D79CC">
        <w:rPr>
          <w:rFonts w:ascii="Times New Roman" w:hAnsi="Times New Roman" w:cs="Times New Roman"/>
          <w:w w:val="105"/>
        </w:rPr>
        <w:t>нарушением</w:t>
      </w:r>
      <w:r w:rsidRPr="009D79CC">
        <w:rPr>
          <w:rFonts w:ascii="Times New Roman" w:hAnsi="Times New Roman" w:cs="Times New Roman"/>
          <w:spacing w:val="30"/>
          <w:w w:val="105"/>
        </w:rPr>
        <w:t xml:space="preserve"> </w:t>
      </w:r>
      <w:r w:rsidRPr="009D79CC">
        <w:rPr>
          <w:rFonts w:ascii="Times New Roman" w:hAnsi="Times New Roman" w:cs="Times New Roman"/>
          <w:w w:val="105"/>
        </w:rPr>
        <w:t>законодательства</w:t>
      </w:r>
      <w:r w:rsidRPr="009D79CC">
        <w:rPr>
          <w:rFonts w:ascii="Times New Roman" w:hAnsi="Times New Roman" w:cs="Times New Roman"/>
          <w:spacing w:val="3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0"/>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30"/>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3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за исключением договоров о государственных закупках, по которым обязательства исполнены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надлежащим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образом;</w:t>
      </w:r>
    </w:p>
    <w:p w14:paraId="4417DEC1" w14:textId="77777777" w:rsidR="00DA0C96" w:rsidRDefault="00DA0C96" w:rsidP="00DA0C96">
      <w:pPr>
        <w:tabs>
          <w:tab w:val="left" w:pos="695"/>
        </w:tabs>
        <w:rPr>
          <w:rFonts w:ascii="Times New Roman" w:hAnsi="Times New Roman" w:cs="Times New Roman"/>
        </w:rPr>
      </w:pPr>
    </w:p>
    <w:p w14:paraId="62C96176" w14:textId="77777777" w:rsidR="00DA0C96" w:rsidRPr="007E39D2" w:rsidRDefault="00DA0C96" w:rsidP="00DA0C96">
      <w:pPr>
        <w:tabs>
          <w:tab w:val="left" w:pos="695"/>
        </w:tabs>
        <w:rPr>
          <w:rFonts w:ascii="Times New Roman" w:hAnsi="Times New Roman" w:cs="Times New Roman"/>
        </w:rPr>
      </w:pPr>
    </w:p>
    <w:p w14:paraId="62ACD36B" w14:textId="77777777" w:rsidR="00DA0C96" w:rsidRPr="009D79CC" w:rsidRDefault="00DA0C96" w:rsidP="00DA0C96">
      <w:pPr>
        <w:pStyle w:val="2"/>
        <w:tabs>
          <w:tab w:val="left" w:pos="4545"/>
        </w:tabs>
        <w:spacing w:before="0"/>
        <w:ind w:left="709"/>
        <w:jc w:val="center"/>
        <w:rPr>
          <w:rFonts w:ascii="Times New Roman" w:hAnsi="Times New Roman" w:cs="Times New Roman"/>
        </w:rPr>
      </w:pPr>
      <w:r>
        <w:rPr>
          <w:rFonts w:ascii="Times New Roman" w:hAnsi="Times New Roman" w:cs="Times New Roman"/>
          <w:w w:val="110"/>
          <w:lang w:val="ru-RU"/>
        </w:rPr>
        <w:t xml:space="preserve">9 </w:t>
      </w:r>
      <w:r w:rsidRPr="009D79CC">
        <w:rPr>
          <w:rFonts w:ascii="Times New Roman" w:hAnsi="Times New Roman" w:cs="Times New Roman"/>
          <w:w w:val="110"/>
        </w:rPr>
        <w:t>Уведомление</w:t>
      </w:r>
    </w:p>
    <w:p w14:paraId="1B378AC3" w14:textId="77777777" w:rsidR="00DA0C96" w:rsidRPr="009D79CC" w:rsidRDefault="00DA0C96" w:rsidP="00DA0C96">
      <w:pPr>
        <w:pStyle w:val="a3"/>
        <w:ind w:firstLine="709"/>
        <w:rPr>
          <w:rFonts w:ascii="Times New Roman" w:hAnsi="Times New Roman" w:cs="Times New Roman"/>
          <w:b/>
          <w:sz w:val="23"/>
        </w:rPr>
      </w:pPr>
    </w:p>
    <w:p w14:paraId="3CD31AFB" w14:textId="77777777" w:rsidR="00DA0C96" w:rsidRPr="00151DA4" w:rsidRDefault="00DA0C96" w:rsidP="00810806">
      <w:pPr>
        <w:pStyle w:val="a5"/>
        <w:numPr>
          <w:ilvl w:val="1"/>
          <w:numId w:val="4"/>
        </w:numPr>
        <w:tabs>
          <w:tab w:val="left" w:pos="802"/>
        </w:tabs>
        <w:ind w:left="0" w:firstLine="709"/>
        <w:rPr>
          <w:rFonts w:ascii="Times New Roman" w:hAnsi="Times New Roman" w:cs="Times New Roman"/>
        </w:rPr>
      </w:pPr>
      <w:r w:rsidRPr="009D79CC">
        <w:rPr>
          <w:rFonts w:ascii="Times New Roman" w:hAnsi="Times New Roman" w:cs="Times New Roman"/>
          <w:w w:val="105"/>
        </w:rPr>
        <w:t>Любое уведомление, которое одна сторона направляет другой стороне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высылается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оплаченным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письмом</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телеграфу,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телефаксу</w:t>
      </w:r>
      <w:r w:rsidRPr="009D79CC">
        <w:rPr>
          <w:rFonts w:ascii="Times New Roman" w:hAnsi="Times New Roman" w:cs="Times New Roman"/>
          <w:spacing w:val="10"/>
          <w:w w:val="105"/>
        </w:rPr>
        <w:t xml:space="preserve"> </w:t>
      </w:r>
      <w:r w:rsidRPr="009D79CC">
        <w:rPr>
          <w:rFonts w:ascii="Times New Roman" w:hAnsi="Times New Roman" w:cs="Times New Roman"/>
          <w:w w:val="105"/>
        </w:rPr>
        <w:t>либо</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09BED53F" w14:textId="77777777" w:rsidR="00DA0C96" w:rsidRPr="009D79CC" w:rsidRDefault="00DA0C96" w:rsidP="00810806">
      <w:pPr>
        <w:pStyle w:val="a5"/>
        <w:numPr>
          <w:ilvl w:val="1"/>
          <w:numId w:val="4"/>
        </w:numPr>
        <w:tabs>
          <w:tab w:val="left" w:pos="810"/>
        </w:tabs>
        <w:ind w:left="0" w:firstLine="709"/>
        <w:rPr>
          <w:rFonts w:ascii="Times New Roman" w:hAnsi="Times New Roman" w:cs="Times New Roman"/>
        </w:rPr>
      </w:pPr>
      <w:r w:rsidRPr="009D79CC">
        <w:rPr>
          <w:rFonts w:ascii="Times New Roman" w:hAnsi="Times New Roman" w:cs="Times New Roman"/>
        </w:rPr>
        <w:t>Уведомление</w:t>
      </w:r>
      <w:r w:rsidRPr="009D79CC">
        <w:rPr>
          <w:rFonts w:ascii="Times New Roman" w:hAnsi="Times New Roman" w:cs="Times New Roman"/>
          <w:spacing w:val="1"/>
        </w:rPr>
        <w:t xml:space="preserve"> </w:t>
      </w:r>
      <w:r w:rsidRPr="009D79CC">
        <w:rPr>
          <w:rFonts w:ascii="Times New Roman" w:hAnsi="Times New Roman" w:cs="Times New Roman"/>
        </w:rPr>
        <w:t>вступает</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после</w:t>
      </w:r>
      <w:r w:rsidRPr="009D79CC">
        <w:rPr>
          <w:rFonts w:ascii="Times New Roman" w:hAnsi="Times New Roman" w:cs="Times New Roman"/>
          <w:spacing w:val="1"/>
        </w:rPr>
        <w:t xml:space="preserve"> </w:t>
      </w:r>
      <w:r w:rsidRPr="009D79CC">
        <w:rPr>
          <w:rFonts w:ascii="Times New Roman" w:hAnsi="Times New Roman" w:cs="Times New Roman"/>
        </w:rPr>
        <w:t>доставки</w:t>
      </w:r>
      <w:r w:rsidRPr="009D79CC">
        <w:rPr>
          <w:rFonts w:ascii="Times New Roman" w:hAnsi="Times New Roman" w:cs="Times New Roman"/>
          <w:spacing w:val="1"/>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указанный</w:t>
      </w:r>
      <w:r w:rsidRPr="009D79CC">
        <w:rPr>
          <w:rFonts w:ascii="Times New Roman" w:hAnsi="Times New Roman" w:cs="Times New Roman"/>
          <w:spacing w:val="49"/>
        </w:rPr>
        <w:t xml:space="preserve"> </w:t>
      </w:r>
      <w:r w:rsidRPr="009D79CC">
        <w:rPr>
          <w:rFonts w:ascii="Times New Roman" w:hAnsi="Times New Roman" w:cs="Times New Roman"/>
        </w:rPr>
        <w:t>день</w:t>
      </w:r>
      <w:r w:rsidRPr="009D79CC">
        <w:rPr>
          <w:rFonts w:ascii="Times New Roman" w:hAnsi="Times New Roman" w:cs="Times New Roman"/>
          <w:spacing w:val="48"/>
        </w:rPr>
        <w:t xml:space="preserve"> </w:t>
      </w:r>
      <w:r w:rsidRPr="009D79CC">
        <w:rPr>
          <w:rFonts w:ascii="Times New Roman" w:hAnsi="Times New Roman" w:cs="Times New Roman"/>
        </w:rPr>
        <w:t>вступления</w:t>
      </w:r>
      <w:r w:rsidRPr="009D79CC">
        <w:rPr>
          <w:rFonts w:ascii="Times New Roman" w:hAnsi="Times New Roman" w:cs="Times New Roman"/>
          <w:spacing w:val="49"/>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(если</w:t>
      </w:r>
      <w:r w:rsidRPr="009D79CC">
        <w:rPr>
          <w:rFonts w:ascii="Times New Roman" w:hAnsi="Times New Roman" w:cs="Times New Roman"/>
          <w:spacing w:val="26"/>
        </w:rPr>
        <w:t xml:space="preserve"> </w:t>
      </w:r>
      <w:r w:rsidRPr="009D79CC">
        <w:rPr>
          <w:rFonts w:ascii="Times New Roman" w:hAnsi="Times New Roman" w:cs="Times New Roman"/>
        </w:rPr>
        <w:t>указано</w:t>
      </w:r>
      <w:r w:rsidRPr="009D79CC">
        <w:rPr>
          <w:rFonts w:ascii="Times New Roman" w:hAnsi="Times New Roman" w:cs="Times New Roman"/>
          <w:spacing w:val="26"/>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уведомлении)</w:t>
      </w:r>
      <w:r w:rsidRPr="009D79CC">
        <w:rPr>
          <w:rFonts w:ascii="Times New Roman" w:hAnsi="Times New Roman" w:cs="Times New Roman"/>
          <w:spacing w:val="27"/>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зависимости</w:t>
      </w:r>
      <w:r w:rsidRPr="009D79CC">
        <w:rPr>
          <w:rFonts w:ascii="Times New Roman" w:hAnsi="Times New Roman" w:cs="Times New Roman"/>
          <w:spacing w:val="26"/>
        </w:rPr>
        <w:t xml:space="preserve"> </w:t>
      </w:r>
      <w:r w:rsidRPr="009D79CC">
        <w:rPr>
          <w:rFonts w:ascii="Times New Roman" w:hAnsi="Times New Roman" w:cs="Times New Roman"/>
        </w:rPr>
        <w:t>от</w:t>
      </w:r>
      <w:r w:rsidRPr="009D79CC">
        <w:rPr>
          <w:rFonts w:ascii="Times New Roman" w:hAnsi="Times New Roman" w:cs="Times New Roman"/>
          <w:spacing w:val="26"/>
        </w:rPr>
        <w:t xml:space="preserve"> </w:t>
      </w:r>
      <w:r w:rsidRPr="009D79CC">
        <w:rPr>
          <w:rFonts w:ascii="Times New Roman" w:hAnsi="Times New Roman" w:cs="Times New Roman"/>
        </w:rPr>
        <w:t>того,</w:t>
      </w:r>
      <w:r w:rsidRPr="009D79CC">
        <w:rPr>
          <w:rFonts w:ascii="Times New Roman" w:hAnsi="Times New Roman" w:cs="Times New Roman"/>
          <w:spacing w:val="27"/>
        </w:rPr>
        <w:t xml:space="preserve"> </w:t>
      </w:r>
      <w:r w:rsidRPr="009D79CC">
        <w:rPr>
          <w:rFonts w:ascii="Times New Roman" w:hAnsi="Times New Roman" w:cs="Times New Roman"/>
        </w:rPr>
        <w:t>какая</w:t>
      </w:r>
      <w:r w:rsidRPr="009D79CC">
        <w:rPr>
          <w:rFonts w:ascii="Times New Roman" w:hAnsi="Times New Roman" w:cs="Times New Roman"/>
          <w:spacing w:val="26"/>
        </w:rPr>
        <w:t xml:space="preserve"> </w:t>
      </w:r>
      <w:r w:rsidRPr="009D79CC">
        <w:rPr>
          <w:rFonts w:ascii="Times New Roman" w:hAnsi="Times New Roman" w:cs="Times New Roman"/>
        </w:rPr>
        <w:t>из</w:t>
      </w:r>
      <w:r w:rsidRPr="009D79CC">
        <w:rPr>
          <w:rFonts w:ascii="Times New Roman" w:hAnsi="Times New Roman" w:cs="Times New Roman"/>
          <w:spacing w:val="26"/>
        </w:rPr>
        <w:t xml:space="preserve"> </w:t>
      </w:r>
      <w:r w:rsidRPr="009D79CC">
        <w:rPr>
          <w:rFonts w:ascii="Times New Roman" w:hAnsi="Times New Roman" w:cs="Times New Roman"/>
        </w:rPr>
        <w:t>этих</w:t>
      </w:r>
      <w:r w:rsidRPr="009D79CC">
        <w:rPr>
          <w:rFonts w:ascii="Times New Roman" w:hAnsi="Times New Roman" w:cs="Times New Roman"/>
          <w:spacing w:val="26"/>
        </w:rPr>
        <w:t xml:space="preserve"> </w:t>
      </w:r>
      <w:r w:rsidRPr="009D79CC">
        <w:rPr>
          <w:rFonts w:ascii="Times New Roman" w:hAnsi="Times New Roman" w:cs="Times New Roman"/>
        </w:rPr>
        <w:t>дат</w:t>
      </w:r>
      <w:r w:rsidRPr="009D79CC">
        <w:rPr>
          <w:rFonts w:ascii="Times New Roman" w:hAnsi="Times New Roman" w:cs="Times New Roman"/>
          <w:spacing w:val="27"/>
        </w:rPr>
        <w:t xml:space="preserve"> </w:t>
      </w:r>
      <w:r w:rsidRPr="009D79CC">
        <w:rPr>
          <w:rFonts w:ascii="Times New Roman" w:hAnsi="Times New Roman" w:cs="Times New Roman"/>
        </w:rPr>
        <w:t>наступит</w:t>
      </w:r>
      <w:r w:rsidRPr="009D79CC">
        <w:rPr>
          <w:rFonts w:ascii="Times New Roman" w:hAnsi="Times New Roman" w:cs="Times New Roman"/>
          <w:spacing w:val="26"/>
        </w:rPr>
        <w:t xml:space="preserve"> </w:t>
      </w:r>
      <w:r w:rsidRPr="009D79CC">
        <w:rPr>
          <w:rFonts w:ascii="Times New Roman" w:hAnsi="Times New Roman" w:cs="Times New Roman"/>
        </w:rPr>
        <w:t>позднее.</w:t>
      </w:r>
    </w:p>
    <w:p w14:paraId="79077EFE"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2F9FBD73"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1E33C344" w14:textId="77777777" w:rsidR="00DA0C96" w:rsidRPr="009D79CC" w:rsidRDefault="00DA0C96" w:rsidP="00DA0C96">
      <w:pPr>
        <w:pStyle w:val="2"/>
        <w:tabs>
          <w:tab w:val="left" w:pos="4670"/>
        </w:tabs>
        <w:spacing w:before="0"/>
        <w:ind w:left="709"/>
        <w:jc w:val="center"/>
        <w:rPr>
          <w:rFonts w:ascii="Times New Roman" w:hAnsi="Times New Roman" w:cs="Times New Roman"/>
        </w:rPr>
      </w:pPr>
      <w:r>
        <w:rPr>
          <w:rFonts w:ascii="Times New Roman" w:hAnsi="Times New Roman" w:cs="Times New Roman"/>
          <w:w w:val="110"/>
          <w:lang w:val="ru-RU"/>
        </w:rPr>
        <w:t xml:space="preserve">10 </w:t>
      </w:r>
      <w:r w:rsidRPr="009D79CC">
        <w:rPr>
          <w:rFonts w:ascii="Times New Roman" w:hAnsi="Times New Roman" w:cs="Times New Roman"/>
          <w:w w:val="110"/>
        </w:rPr>
        <w:t>Форс-мажор</w:t>
      </w:r>
    </w:p>
    <w:p w14:paraId="42D6BD0D" w14:textId="77777777" w:rsidR="00DA0C96" w:rsidRPr="00151DA4" w:rsidRDefault="00DA0C96" w:rsidP="00DA0C96">
      <w:pPr>
        <w:pStyle w:val="a3"/>
        <w:ind w:firstLine="709"/>
        <w:rPr>
          <w:rFonts w:ascii="Times New Roman" w:hAnsi="Times New Roman" w:cs="Times New Roman"/>
          <w:b/>
        </w:rPr>
      </w:pPr>
    </w:p>
    <w:p w14:paraId="431F8226" w14:textId="77777777" w:rsidR="00DA0C96" w:rsidRPr="00151DA4" w:rsidRDefault="00DA0C96" w:rsidP="00810806">
      <w:pPr>
        <w:pStyle w:val="a5"/>
        <w:numPr>
          <w:ilvl w:val="1"/>
          <w:numId w:val="3"/>
        </w:numPr>
        <w:tabs>
          <w:tab w:val="left" w:pos="980"/>
        </w:tabs>
        <w:ind w:left="0" w:firstLine="709"/>
        <w:rPr>
          <w:rFonts w:ascii="Times New Roman" w:hAnsi="Times New Roman" w:cs="Times New Roman"/>
        </w:rPr>
      </w:pP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несут</w:t>
      </w:r>
      <w:r w:rsidRPr="009D79CC">
        <w:rPr>
          <w:rFonts w:ascii="Times New Roman" w:hAnsi="Times New Roman" w:cs="Times New Roman"/>
          <w:spacing w:val="1"/>
          <w:w w:val="105"/>
        </w:rPr>
        <w:t xml:space="preserve"> </w:t>
      </w:r>
      <w:r w:rsidRPr="009D79CC">
        <w:rPr>
          <w:rFonts w:ascii="Times New Roman" w:hAnsi="Times New Roman" w:cs="Times New Roman"/>
          <w:w w:val="105"/>
        </w:rPr>
        <w:t>ответственность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неисполнение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  оно</w:t>
      </w:r>
      <w:r w:rsidRPr="009D79CC">
        <w:rPr>
          <w:rFonts w:ascii="Times New Roman" w:hAnsi="Times New Roman" w:cs="Times New Roman"/>
          <w:spacing w:val="1"/>
          <w:w w:val="105"/>
        </w:rPr>
        <w:t xml:space="preserve"> </w:t>
      </w:r>
      <w:r w:rsidRPr="009D79CC">
        <w:rPr>
          <w:rFonts w:ascii="Times New Roman" w:hAnsi="Times New Roman" w:cs="Times New Roman"/>
          <w:w w:val="105"/>
        </w:rPr>
        <w:t>явилось</w:t>
      </w:r>
      <w:r w:rsidRPr="009D79CC">
        <w:rPr>
          <w:rFonts w:ascii="Times New Roman" w:hAnsi="Times New Roman" w:cs="Times New Roman"/>
          <w:spacing w:val="10"/>
          <w:w w:val="105"/>
        </w:rPr>
        <w:t xml:space="preserve"> </w:t>
      </w:r>
      <w:r w:rsidRPr="009D79CC">
        <w:rPr>
          <w:rFonts w:ascii="Times New Roman" w:hAnsi="Times New Roman" w:cs="Times New Roman"/>
          <w:w w:val="105"/>
        </w:rPr>
        <w:t>результатом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0"/>
          <w:w w:val="105"/>
        </w:rPr>
        <w:t xml:space="preserve"> </w:t>
      </w:r>
      <w:r w:rsidRPr="009D79CC">
        <w:rPr>
          <w:rFonts w:ascii="Times New Roman" w:hAnsi="Times New Roman" w:cs="Times New Roman"/>
          <w:w w:val="105"/>
        </w:rPr>
        <w:t>обстоятельств.</w:t>
      </w:r>
    </w:p>
    <w:p w14:paraId="2AD0D142" w14:textId="77777777" w:rsidR="00DA0C96" w:rsidRPr="00151DA4" w:rsidRDefault="00DA0C96" w:rsidP="00810806">
      <w:pPr>
        <w:pStyle w:val="a5"/>
        <w:numPr>
          <w:ilvl w:val="1"/>
          <w:numId w:val="3"/>
        </w:numPr>
        <w:tabs>
          <w:tab w:val="left" w:pos="920"/>
        </w:tabs>
        <w:ind w:left="0" w:firstLine="709"/>
        <w:rPr>
          <w:rFonts w:ascii="Times New Roman" w:hAnsi="Times New Roman" w:cs="Times New Roman"/>
        </w:rPr>
      </w:pPr>
      <w:r w:rsidRPr="009D79CC">
        <w:rPr>
          <w:rFonts w:ascii="Times New Roman" w:hAnsi="Times New Roman" w:cs="Times New Roman"/>
          <w:w w:val="105"/>
        </w:rPr>
        <w:t>Для</w:t>
      </w:r>
      <w:r w:rsidRPr="009D79CC">
        <w:rPr>
          <w:rFonts w:ascii="Times New Roman" w:hAnsi="Times New Roman" w:cs="Times New Roman"/>
          <w:spacing w:val="14"/>
          <w:w w:val="105"/>
        </w:rPr>
        <w:t xml:space="preserve"> </w:t>
      </w:r>
      <w:r w:rsidRPr="009D79CC">
        <w:rPr>
          <w:rFonts w:ascii="Times New Roman" w:hAnsi="Times New Roman" w:cs="Times New Roman"/>
          <w:w w:val="105"/>
        </w:rPr>
        <w:t>целей</w:t>
      </w:r>
      <w:r w:rsidRPr="009D79CC">
        <w:rPr>
          <w:rFonts w:ascii="Times New Roman" w:hAnsi="Times New Roman" w:cs="Times New Roman"/>
          <w:spacing w:val="14"/>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4"/>
          <w:w w:val="105"/>
        </w:rPr>
        <w:t xml:space="preserve"> </w:t>
      </w:r>
      <w:r w:rsidRPr="009D79CC">
        <w:rPr>
          <w:rFonts w:ascii="Times New Roman" w:hAnsi="Times New Roman" w:cs="Times New Roman"/>
          <w:w w:val="105"/>
        </w:rPr>
        <w:t>«форс-мажор»</w:t>
      </w:r>
      <w:r w:rsidRPr="009D79CC">
        <w:rPr>
          <w:rFonts w:ascii="Times New Roman" w:hAnsi="Times New Roman" w:cs="Times New Roman"/>
          <w:spacing w:val="14"/>
          <w:w w:val="105"/>
        </w:rPr>
        <w:t xml:space="preserve"> </w:t>
      </w:r>
      <w:r w:rsidRPr="009D79CC">
        <w:rPr>
          <w:rFonts w:ascii="Times New Roman" w:hAnsi="Times New Roman" w:cs="Times New Roman"/>
          <w:w w:val="105"/>
        </w:rPr>
        <w:t>означает</w:t>
      </w:r>
      <w:r w:rsidRPr="009D79CC">
        <w:rPr>
          <w:rFonts w:ascii="Times New Roman" w:hAnsi="Times New Roman" w:cs="Times New Roman"/>
          <w:spacing w:val="14"/>
          <w:w w:val="105"/>
        </w:rPr>
        <w:t xml:space="preserve"> </w:t>
      </w:r>
      <w:r w:rsidRPr="009D79CC">
        <w:rPr>
          <w:rFonts w:ascii="Times New Roman" w:hAnsi="Times New Roman" w:cs="Times New Roman"/>
          <w:w w:val="105"/>
        </w:rPr>
        <w:t>событие,</w:t>
      </w:r>
      <w:r w:rsidRPr="009D79CC">
        <w:rPr>
          <w:rFonts w:ascii="Times New Roman" w:hAnsi="Times New Roman" w:cs="Times New Roman"/>
          <w:spacing w:val="14"/>
          <w:w w:val="105"/>
        </w:rPr>
        <w:t xml:space="preserve"> </w:t>
      </w:r>
      <w:r w:rsidRPr="009D79CC">
        <w:rPr>
          <w:rFonts w:ascii="Times New Roman" w:hAnsi="Times New Roman" w:cs="Times New Roman"/>
          <w:w w:val="105"/>
        </w:rPr>
        <w:t>неподвластное</w:t>
      </w:r>
      <w:r w:rsidRPr="009D79CC">
        <w:rPr>
          <w:rFonts w:ascii="Times New Roman" w:hAnsi="Times New Roman" w:cs="Times New Roman"/>
          <w:spacing w:val="14"/>
          <w:w w:val="105"/>
        </w:rPr>
        <w:t xml:space="preserve"> </w:t>
      </w:r>
      <w:r w:rsidRPr="009D79CC">
        <w:rPr>
          <w:rFonts w:ascii="Times New Roman" w:hAnsi="Times New Roman" w:cs="Times New Roman"/>
          <w:w w:val="105"/>
        </w:rPr>
        <w:t>контролю</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Сторон,</w:t>
      </w:r>
      <w:r w:rsidRPr="009D79CC">
        <w:rPr>
          <w:rFonts w:ascii="Times New Roman" w:hAnsi="Times New Roman" w:cs="Times New Roman"/>
          <w:spacing w:val="-49"/>
          <w:w w:val="105"/>
        </w:rPr>
        <w:t xml:space="preserve"> </w:t>
      </w:r>
      <w:r w:rsidRPr="009D79CC">
        <w:rPr>
          <w:rFonts w:ascii="Times New Roman" w:hAnsi="Times New Roman" w:cs="Times New Roman"/>
          <w:w w:val="105"/>
        </w:rPr>
        <w:t>и имеющее непредвиденный характер. Такие события могут включать, но не исключительно: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военные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природные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или</w:t>
      </w:r>
      <w:r w:rsidRPr="009D79CC">
        <w:rPr>
          <w:rFonts w:ascii="Times New Roman" w:hAnsi="Times New Roman" w:cs="Times New Roman"/>
          <w:spacing w:val="9"/>
          <w:w w:val="105"/>
        </w:rPr>
        <w:t xml:space="preserve"> </w:t>
      </w:r>
      <w:r w:rsidRPr="009D79CC">
        <w:rPr>
          <w:rFonts w:ascii="Times New Roman" w:hAnsi="Times New Roman" w:cs="Times New Roman"/>
          <w:w w:val="105"/>
        </w:rPr>
        <w:t>стихийные</w:t>
      </w:r>
      <w:r w:rsidRPr="009D79CC">
        <w:rPr>
          <w:rFonts w:ascii="Times New Roman" w:hAnsi="Times New Roman" w:cs="Times New Roman"/>
          <w:spacing w:val="10"/>
          <w:w w:val="105"/>
        </w:rPr>
        <w:t xml:space="preserve"> </w:t>
      </w:r>
      <w:r w:rsidRPr="009D79CC">
        <w:rPr>
          <w:rFonts w:ascii="Times New Roman" w:hAnsi="Times New Roman" w:cs="Times New Roman"/>
          <w:w w:val="105"/>
        </w:rPr>
        <w:t>бедствия</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другие.</w:t>
      </w:r>
    </w:p>
    <w:p w14:paraId="27F8A892" w14:textId="77777777" w:rsidR="00DA0C96" w:rsidRPr="00151DA4" w:rsidRDefault="00DA0C96" w:rsidP="00810806">
      <w:pPr>
        <w:pStyle w:val="a5"/>
        <w:numPr>
          <w:ilvl w:val="1"/>
          <w:numId w:val="3"/>
        </w:numPr>
        <w:tabs>
          <w:tab w:val="left" w:pos="1001"/>
        </w:tabs>
        <w:ind w:left="0" w:firstLine="709"/>
        <w:rPr>
          <w:rFonts w:ascii="Times New Roman" w:hAnsi="Times New Roman" w:cs="Times New Roman"/>
        </w:rPr>
      </w:pP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возникновении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обстоятельств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незамедлительно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направляет</w:t>
      </w:r>
      <w:r w:rsidRPr="009D79CC">
        <w:rPr>
          <w:rFonts w:ascii="Times New Roman" w:hAnsi="Times New Roman" w:cs="Times New Roman"/>
          <w:spacing w:val="29"/>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29"/>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30"/>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29"/>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таких</w:t>
      </w:r>
      <w:r w:rsidRPr="009D79CC">
        <w:rPr>
          <w:rFonts w:ascii="Times New Roman" w:hAnsi="Times New Roman" w:cs="Times New Roman"/>
          <w:spacing w:val="29"/>
          <w:w w:val="105"/>
        </w:rPr>
        <w:t xml:space="preserve"> </w:t>
      </w:r>
      <w:r w:rsidRPr="009D79CC">
        <w:rPr>
          <w:rFonts w:ascii="Times New Roman" w:hAnsi="Times New Roman" w:cs="Times New Roman"/>
          <w:w w:val="105"/>
        </w:rPr>
        <w:t>обстоятельствах</w:t>
      </w:r>
      <w:r w:rsidRPr="009D79CC">
        <w:rPr>
          <w:rFonts w:ascii="Times New Roman" w:hAnsi="Times New Roman" w:cs="Times New Roman"/>
          <w:spacing w:val="30"/>
          <w:w w:val="105"/>
        </w:rPr>
        <w:t xml:space="preserve"> </w:t>
      </w:r>
      <w:r w:rsidRPr="009D79CC">
        <w:rPr>
          <w:rFonts w:ascii="Times New Roman" w:hAnsi="Times New Roman" w:cs="Times New Roman"/>
          <w:w w:val="105"/>
        </w:rPr>
        <w:t>и</w:t>
      </w:r>
      <w:r w:rsidRPr="009D79CC">
        <w:rPr>
          <w:rFonts w:ascii="Times New Roman" w:hAnsi="Times New Roman" w:cs="Times New Roman"/>
          <w:spacing w:val="29"/>
          <w:w w:val="105"/>
        </w:rPr>
        <w:t xml:space="preserve"> </w:t>
      </w:r>
      <w:r w:rsidRPr="009D79CC">
        <w:rPr>
          <w:rFonts w:ascii="Times New Roman" w:hAnsi="Times New Roman" w:cs="Times New Roman"/>
          <w:w w:val="105"/>
        </w:rPr>
        <w:t>их</w:t>
      </w:r>
      <w:r w:rsidRPr="009D79CC">
        <w:rPr>
          <w:rFonts w:ascii="Times New Roman" w:hAnsi="Times New Roman" w:cs="Times New Roman"/>
          <w:spacing w:val="30"/>
          <w:w w:val="105"/>
        </w:rPr>
        <w:t xml:space="preserve"> </w:t>
      </w:r>
      <w:r w:rsidRPr="009D79CC">
        <w:rPr>
          <w:rFonts w:ascii="Times New Roman" w:hAnsi="Times New Roman" w:cs="Times New Roman"/>
          <w:w w:val="105"/>
        </w:rPr>
        <w:t>причинах.</w:t>
      </w:r>
      <w:r w:rsidRPr="009D79CC">
        <w:rPr>
          <w:rFonts w:ascii="Times New Roman" w:hAnsi="Times New Roman" w:cs="Times New Roman"/>
          <w:spacing w:val="29"/>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48"/>
          <w:w w:val="105"/>
        </w:rPr>
        <w:t xml:space="preserve"> </w:t>
      </w:r>
      <w:r w:rsidRPr="009D79CC">
        <w:rPr>
          <w:rFonts w:ascii="Times New Roman" w:hAnsi="Times New Roman" w:cs="Times New Roman"/>
          <w:w w:val="105"/>
        </w:rPr>
        <w:t>от Заказчика не поступает иных письменных инструкций, Поставщик продолжает выполнять</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 обязательства по Договору, насколько это целесообразно, и ведет поиск альтернативных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способов</w:t>
      </w:r>
      <w:r w:rsidRPr="009D79CC">
        <w:rPr>
          <w:rFonts w:ascii="Times New Roman" w:hAnsi="Times New Roman" w:cs="Times New Roman"/>
          <w:spacing w:val="8"/>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8"/>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8"/>
          <w:w w:val="105"/>
        </w:rPr>
        <w:t xml:space="preserve"> </w:t>
      </w:r>
      <w:r w:rsidRPr="009D79CC">
        <w:rPr>
          <w:rFonts w:ascii="Times New Roman" w:hAnsi="Times New Roman" w:cs="Times New Roman"/>
          <w:w w:val="105"/>
        </w:rPr>
        <w:t>не</w:t>
      </w:r>
      <w:r w:rsidRPr="009D79CC">
        <w:rPr>
          <w:rFonts w:ascii="Times New Roman" w:hAnsi="Times New Roman" w:cs="Times New Roman"/>
          <w:spacing w:val="9"/>
          <w:w w:val="105"/>
        </w:rPr>
        <w:t xml:space="preserve"> </w:t>
      </w:r>
      <w:r w:rsidRPr="009D79CC">
        <w:rPr>
          <w:rFonts w:ascii="Times New Roman" w:hAnsi="Times New Roman" w:cs="Times New Roman"/>
          <w:w w:val="105"/>
        </w:rPr>
        <w:t>зависящих</w:t>
      </w:r>
      <w:r w:rsidRPr="009D79CC">
        <w:rPr>
          <w:rFonts w:ascii="Times New Roman" w:hAnsi="Times New Roman" w:cs="Times New Roman"/>
          <w:spacing w:val="8"/>
          <w:w w:val="105"/>
        </w:rPr>
        <w:t xml:space="preserve"> </w:t>
      </w:r>
      <w:r w:rsidRPr="009D79CC">
        <w:rPr>
          <w:rFonts w:ascii="Times New Roman" w:hAnsi="Times New Roman" w:cs="Times New Roman"/>
          <w:w w:val="105"/>
        </w:rPr>
        <w:t>от</w:t>
      </w:r>
      <w:r w:rsidRPr="009D79CC">
        <w:rPr>
          <w:rFonts w:ascii="Times New Roman" w:hAnsi="Times New Roman" w:cs="Times New Roman"/>
          <w:spacing w:val="8"/>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9"/>
          <w:w w:val="105"/>
        </w:rPr>
        <w:t xml:space="preserve"> </w:t>
      </w:r>
      <w:r w:rsidRPr="009D79CC">
        <w:rPr>
          <w:rFonts w:ascii="Times New Roman" w:hAnsi="Times New Roman" w:cs="Times New Roman"/>
          <w:w w:val="105"/>
        </w:rPr>
        <w:t>обстоятельств.</w:t>
      </w:r>
    </w:p>
    <w:p w14:paraId="0967A97B" w14:textId="77777777" w:rsidR="00DA0C96" w:rsidRDefault="00DA0C96" w:rsidP="00DA0C96">
      <w:pPr>
        <w:pStyle w:val="a5"/>
        <w:tabs>
          <w:tab w:val="left" w:pos="1001"/>
        </w:tabs>
        <w:ind w:left="709" w:firstLine="0"/>
        <w:jc w:val="left"/>
        <w:rPr>
          <w:rFonts w:ascii="Times New Roman" w:hAnsi="Times New Roman" w:cs="Times New Roman"/>
        </w:rPr>
      </w:pPr>
    </w:p>
    <w:p w14:paraId="68DD8F40" w14:textId="77777777" w:rsidR="00DA0C96" w:rsidRPr="009D79CC" w:rsidRDefault="00DA0C96" w:rsidP="00DA0C96">
      <w:pPr>
        <w:pStyle w:val="a5"/>
        <w:tabs>
          <w:tab w:val="left" w:pos="1001"/>
        </w:tabs>
        <w:ind w:left="709" w:firstLine="0"/>
        <w:jc w:val="left"/>
        <w:rPr>
          <w:rFonts w:ascii="Times New Roman" w:hAnsi="Times New Roman" w:cs="Times New Roman"/>
        </w:rPr>
      </w:pPr>
    </w:p>
    <w:p w14:paraId="16CD739A" w14:textId="77777777" w:rsidR="00DA0C96" w:rsidRPr="009D79CC" w:rsidRDefault="004A6CFB" w:rsidP="004A6CFB">
      <w:pPr>
        <w:pStyle w:val="2"/>
        <w:tabs>
          <w:tab w:val="left" w:pos="3765"/>
        </w:tabs>
        <w:spacing w:before="0"/>
        <w:ind w:left="-455"/>
        <w:jc w:val="center"/>
        <w:rPr>
          <w:rFonts w:ascii="Times New Roman" w:hAnsi="Times New Roman" w:cs="Times New Roman"/>
        </w:rPr>
      </w:pPr>
      <w:r>
        <w:rPr>
          <w:rFonts w:ascii="Times New Roman" w:hAnsi="Times New Roman" w:cs="Times New Roman"/>
          <w:w w:val="110"/>
          <w:lang w:val="ru-RU"/>
        </w:rPr>
        <w:t xml:space="preserve">11. </w:t>
      </w:r>
      <w:r w:rsidR="00DA0C96" w:rsidRPr="009D79CC">
        <w:rPr>
          <w:rFonts w:ascii="Times New Roman" w:hAnsi="Times New Roman" w:cs="Times New Roman"/>
          <w:w w:val="110"/>
        </w:rPr>
        <w:t>Решение спорных</w:t>
      </w:r>
      <w:r w:rsidR="00DA0C96" w:rsidRPr="009D79CC">
        <w:rPr>
          <w:rFonts w:ascii="Times New Roman" w:hAnsi="Times New Roman" w:cs="Times New Roman"/>
          <w:spacing w:val="1"/>
          <w:w w:val="110"/>
        </w:rPr>
        <w:t xml:space="preserve"> </w:t>
      </w:r>
      <w:r w:rsidR="00DA0C96" w:rsidRPr="009D79CC">
        <w:rPr>
          <w:rFonts w:ascii="Times New Roman" w:hAnsi="Times New Roman" w:cs="Times New Roman"/>
          <w:w w:val="110"/>
        </w:rPr>
        <w:t>вопросов</w:t>
      </w:r>
    </w:p>
    <w:p w14:paraId="62D89D41" w14:textId="77777777" w:rsidR="00DA0C96" w:rsidRPr="009D79CC" w:rsidRDefault="00DA0C96" w:rsidP="00DA0C96">
      <w:pPr>
        <w:pStyle w:val="a3"/>
        <w:ind w:firstLine="709"/>
        <w:rPr>
          <w:rFonts w:ascii="Times New Roman" w:hAnsi="Times New Roman" w:cs="Times New Roman"/>
          <w:b/>
          <w:sz w:val="23"/>
        </w:rPr>
      </w:pPr>
    </w:p>
    <w:p w14:paraId="7C0C0205" w14:textId="413B8867" w:rsidR="00DA0C96" w:rsidRPr="00737C4E" w:rsidRDefault="00DA0C96" w:rsidP="00810806">
      <w:pPr>
        <w:pStyle w:val="a5"/>
        <w:numPr>
          <w:ilvl w:val="1"/>
          <w:numId w:val="2"/>
        </w:numPr>
        <w:tabs>
          <w:tab w:val="left" w:pos="961"/>
        </w:tabs>
        <w:ind w:left="0" w:firstLine="709"/>
        <w:rPr>
          <w:rFonts w:ascii="Times New Roman" w:hAnsi="Times New Roman" w:cs="Times New Roman"/>
        </w:rPr>
      </w:pP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должны</w:t>
      </w:r>
      <w:r w:rsidRPr="00737C4E">
        <w:rPr>
          <w:rFonts w:ascii="Times New Roman" w:hAnsi="Times New Roman" w:cs="Times New Roman"/>
          <w:spacing w:val="1"/>
          <w:w w:val="105"/>
        </w:rPr>
        <w:t xml:space="preserve"> </w:t>
      </w:r>
      <w:r w:rsidRPr="00737C4E">
        <w:rPr>
          <w:rFonts w:ascii="Times New Roman" w:hAnsi="Times New Roman" w:cs="Times New Roman"/>
          <w:w w:val="105"/>
        </w:rPr>
        <w:t>прилагать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усилия</w:t>
      </w:r>
      <w:r w:rsidRPr="00737C4E">
        <w:rPr>
          <w:rFonts w:ascii="Times New Roman" w:hAnsi="Times New Roman" w:cs="Times New Roman"/>
          <w:spacing w:val="1"/>
          <w:w w:val="105"/>
        </w:rPr>
        <w:t xml:space="preserve"> </w:t>
      </w:r>
      <w:r w:rsidRPr="00737C4E">
        <w:rPr>
          <w:rFonts w:ascii="Times New Roman" w:hAnsi="Times New Roman" w:cs="Times New Roman"/>
          <w:w w:val="105"/>
        </w:rPr>
        <w:t>к</w:t>
      </w:r>
      <w:r w:rsidRPr="00737C4E">
        <w:rPr>
          <w:rFonts w:ascii="Times New Roman" w:hAnsi="Times New Roman" w:cs="Times New Roman"/>
          <w:spacing w:val="1"/>
          <w:w w:val="105"/>
        </w:rPr>
        <w:t xml:space="preserve"> </w:t>
      </w:r>
      <w:r w:rsidRPr="00737C4E">
        <w:rPr>
          <w:rFonts w:ascii="Times New Roman" w:hAnsi="Times New Roman" w:cs="Times New Roman"/>
          <w:w w:val="105"/>
        </w:rPr>
        <w:t>тому,</w:t>
      </w:r>
      <w:r w:rsidRPr="00737C4E">
        <w:rPr>
          <w:rFonts w:ascii="Times New Roman" w:hAnsi="Times New Roman" w:cs="Times New Roman"/>
          <w:spacing w:val="1"/>
          <w:w w:val="105"/>
        </w:rPr>
        <w:t xml:space="preserve"> </w:t>
      </w:r>
      <w:r w:rsidRPr="00737C4E">
        <w:rPr>
          <w:rFonts w:ascii="Times New Roman" w:hAnsi="Times New Roman" w:cs="Times New Roman"/>
          <w:w w:val="105"/>
        </w:rPr>
        <w:t>чтобы</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процессе</w:t>
      </w:r>
      <w:r w:rsidRPr="00737C4E">
        <w:rPr>
          <w:rFonts w:ascii="Times New Roman" w:hAnsi="Times New Roman" w:cs="Times New Roman"/>
          <w:spacing w:val="1"/>
          <w:w w:val="105"/>
        </w:rPr>
        <w:t xml:space="preserve"> </w:t>
      </w:r>
      <w:r w:rsidRPr="00737C4E">
        <w:rPr>
          <w:rFonts w:ascii="Times New Roman" w:hAnsi="Times New Roman" w:cs="Times New Roman"/>
          <w:w w:val="105"/>
        </w:rPr>
        <w:t>прямых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разногласия</w:t>
      </w:r>
      <w:r w:rsidRPr="00737C4E">
        <w:rPr>
          <w:rFonts w:ascii="Times New Roman" w:hAnsi="Times New Roman" w:cs="Times New Roman"/>
          <w:spacing w:val="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споры,</w:t>
      </w:r>
      <w:r w:rsidRPr="00737C4E">
        <w:rPr>
          <w:rFonts w:ascii="Times New Roman" w:hAnsi="Times New Roman" w:cs="Times New Roman"/>
          <w:spacing w:val="1"/>
          <w:w w:val="105"/>
        </w:rPr>
        <w:t xml:space="preserve"> </w:t>
      </w:r>
      <w:r w:rsidRPr="00737C4E">
        <w:rPr>
          <w:rFonts w:ascii="Times New Roman" w:hAnsi="Times New Roman" w:cs="Times New Roman"/>
          <w:w w:val="105"/>
        </w:rPr>
        <w:t>возникающие</w:t>
      </w:r>
      <w:r w:rsidRPr="00737C4E">
        <w:rPr>
          <w:rFonts w:ascii="Times New Roman" w:hAnsi="Times New Roman" w:cs="Times New Roman"/>
          <w:spacing w:val="1"/>
          <w:w w:val="105"/>
        </w:rPr>
        <w:t xml:space="preserve"> </w:t>
      </w:r>
      <w:r w:rsidRPr="00737C4E">
        <w:rPr>
          <w:rFonts w:ascii="Times New Roman" w:hAnsi="Times New Roman" w:cs="Times New Roman"/>
          <w:w w:val="105"/>
        </w:rPr>
        <w:t>между</w:t>
      </w:r>
      <w:r w:rsidRPr="00737C4E">
        <w:rPr>
          <w:rFonts w:ascii="Times New Roman" w:hAnsi="Times New Roman" w:cs="Times New Roman"/>
          <w:spacing w:val="1"/>
          <w:w w:val="105"/>
        </w:rPr>
        <w:t xml:space="preserve"> </w:t>
      </w:r>
      <w:r w:rsidRPr="00737C4E">
        <w:rPr>
          <w:rFonts w:ascii="Times New Roman" w:hAnsi="Times New Roman" w:cs="Times New Roman"/>
          <w:w w:val="105"/>
        </w:rPr>
        <w:t>ними</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1"/>
          <w:w w:val="105"/>
        </w:rPr>
        <w:t xml:space="preserve"> </w:t>
      </w:r>
      <w:r w:rsidRPr="00737C4E">
        <w:rPr>
          <w:rFonts w:ascii="Times New Roman" w:hAnsi="Times New Roman" w:cs="Times New Roman"/>
          <w:w w:val="105"/>
        </w:rPr>
        <w:t>в</w:t>
      </w:r>
      <w:r w:rsidRPr="00737C4E">
        <w:rPr>
          <w:rFonts w:ascii="Times New Roman" w:hAnsi="Times New Roman" w:cs="Times New Roman"/>
          <w:spacing w:val="12"/>
          <w:w w:val="105"/>
        </w:rPr>
        <w:t xml:space="preserve"> </w:t>
      </w:r>
      <w:r w:rsidRPr="00737C4E">
        <w:rPr>
          <w:rFonts w:ascii="Times New Roman" w:hAnsi="Times New Roman" w:cs="Times New Roman"/>
          <w:w w:val="105"/>
        </w:rPr>
        <w:t>связи</w:t>
      </w:r>
      <w:r w:rsidRPr="00737C4E">
        <w:rPr>
          <w:rFonts w:ascii="Times New Roman" w:hAnsi="Times New Roman" w:cs="Times New Roman"/>
          <w:spacing w:val="11"/>
          <w:w w:val="105"/>
        </w:rPr>
        <w:t xml:space="preserve"> </w:t>
      </w:r>
      <w:r w:rsidRPr="00737C4E">
        <w:rPr>
          <w:rFonts w:ascii="Times New Roman" w:hAnsi="Times New Roman" w:cs="Times New Roman"/>
          <w:w w:val="105"/>
        </w:rPr>
        <w:t>с</w:t>
      </w:r>
      <w:r w:rsidRPr="00737C4E">
        <w:rPr>
          <w:rFonts w:ascii="Times New Roman" w:hAnsi="Times New Roman" w:cs="Times New Roman"/>
          <w:spacing w:val="11"/>
          <w:w w:val="105"/>
        </w:rPr>
        <w:t xml:space="preserve"> </w:t>
      </w:r>
      <w:r w:rsidRPr="00737C4E">
        <w:rPr>
          <w:rFonts w:ascii="Times New Roman" w:hAnsi="Times New Roman" w:cs="Times New Roman"/>
          <w:w w:val="105"/>
        </w:rPr>
        <w:t>ним</w:t>
      </w:r>
      <w:r w:rsidRPr="00737C4E">
        <w:rPr>
          <w:rFonts w:ascii="Times New Roman" w:hAnsi="Times New Roman" w:cs="Times New Roman"/>
          <w:w w:val="105"/>
          <w:lang w:val="ru-RU"/>
        </w:rPr>
        <w:t>.</w:t>
      </w:r>
      <w:r w:rsidRPr="00737C4E">
        <w:rPr>
          <w:rFonts w:ascii="Times New Roman" w:hAnsi="Times New Roman" w:cs="Times New Roman"/>
          <w:w w:val="105"/>
        </w:rPr>
        <w:t>Если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после</w:t>
      </w:r>
      <w:r w:rsidRPr="00737C4E">
        <w:rPr>
          <w:rFonts w:ascii="Times New Roman" w:hAnsi="Times New Roman" w:cs="Times New Roman"/>
          <w:spacing w:val="1"/>
          <w:w w:val="105"/>
        </w:rPr>
        <w:t xml:space="preserve"> </w:t>
      </w:r>
      <w:r w:rsidRPr="00737C4E">
        <w:rPr>
          <w:rFonts w:ascii="Times New Roman" w:hAnsi="Times New Roman" w:cs="Times New Roman"/>
          <w:w w:val="105"/>
        </w:rPr>
        <w:t>таких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не</w:t>
      </w:r>
      <w:r w:rsidRPr="00737C4E">
        <w:rPr>
          <w:rFonts w:ascii="Times New Roman" w:hAnsi="Times New Roman" w:cs="Times New Roman"/>
          <w:spacing w:val="1"/>
          <w:w w:val="105"/>
        </w:rPr>
        <w:t xml:space="preserve"> </w:t>
      </w:r>
      <w:r w:rsidRPr="00737C4E">
        <w:rPr>
          <w:rFonts w:ascii="Times New Roman" w:hAnsi="Times New Roman" w:cs="Times New Roman"/>
          <w:w w:val="105"/>
        </w:rPr>
        <w:t>могут</w:t>
      </w:r>
      <w:r w:rsidRPr="00737C4E">
        <w:rPr>
          <w:rFonts w:ascii="Times New Roman" w:hAnsi="Times New Roman" w:cs="Times New Roman"/>
          <w:spacing w:val="1"/>
          <w:w w:val="105"/>
        </w:rPr>
        <w:t xml:space="preserve"> </w:t>
      </w:r>
      <w:r w:rsidRPr="00737C4E">
        <w:rPr>
          <w:rFonts w:ascii="Times New Roman" w:hAnsi="Times New Roman" w:cs="Times New Roman"/>
          <w:w w:val="105"/>
        </w:rPr>
        <w:lastRenderedPageBreak/>
        <w:t>разрешить</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
          <w:w w:val="105"/>
        </w:rPr>
        <w:t xml:space="preserve"> </w:t>
      </w:r>
      <w:r w:rsidRPr="00737C4E">
        <w:rPr>
          <w:rFonts w:ascii="Times New Roman" w:hAnsi="Times New Roman" w:cs="Times New Roman"/>
          <w:w w:val="105"/>
        </w:rPr>
        <w:t>любая</w:t>
      </w:r>
      <w:r w:rsidRPr="00737C4E">
        <w:rPr>
          <w:rFonts w:ascii="Times New Roman" w:hAnsi="Times New Roman" w:cs="Times New Roman"/>
          <w:spacing w:val="1"/>
          <w:w w:val="105"/>
        </w:rPr>
        <w:t xml:space="preserve"> </w:t>
      </w:r>
      <w:r w:rsidRPr="00737C4E">
        <w:rPr>
          <w:rFonts w:ascii="Times New Roman" w:hAnsi="Times New Roman" w:cs="Times New Roman"/>
          <w:w w:val="105"/>
        </w:rPr>
        <w:t>из</w:t>
      </w:r>
      <w:r w:rsidRPr="00737C4E">
        <w:rPr>
          <w:rFonts w:ascii="Times New Roman" w:hAnsi="Times New Roman" w:cs="Times New Roman"/>
          <w:spacing w:val="1"/>
          <w:w w:val="105"/>
        </w:rPr>
        <w:t xml:space="preserve"> </w:t>
      </w:r>
      <w:r w:rsidRPr="00737C4E">
        <w:rPr>
          <w:rFonts w:ascii="Times New Roman" w:hAnsi="Times New Roman" w:cs="Times New Roman"/>
          <w:w w:val="105"/>
        </w:rPr>
        <w:t>сторон</w:t>
      </w:r>
      <w:r w:rsidRPr="00737C4E">
        <w:rPr>
          <w:rFonts w:ascii="Times New Roman" w:hAnsi="Times New Roman" w:cs="Times New Roman"/>
          <w:spacing w:val="1"/>
          <w:w w:val="105"/>
        </w:rPr>
        <w:t xml:space="preserve"> </w:t>
      </w:r>
      <w:r w:rsidRPr="00737C4E">
        <w:rPr>
          <w:rFonts w:ascii="Times New Roman" w:hAnsi="Times New Roman" w:cs="Times New Roman"/>
          <w:w w:val="105"/>
        </w:rPr>
        <w:t>может</w:t>
      </w:r>
      <w:r w:rsidRPr="00737C4E">
        <w:rPr>
          <w:rFonts w:ascii="Times New Roman" w:hAnsi="Times New Roman" w:cs="Times New Roman"/>
          <w:spacing w:val="1"/>
          <w:w w:val="105"/>
        </w:rPr>
        <w:t xml:space="preserve"> </w:t>
      </w:r>
      <w:r w:rsidRPr="00737C4E">
        <w:rPr>
          <w:rFonts w:ascii="Times New Roman" w:hAnsi="Times New Roman" w:cs="Times New Roman"/>
          <w:w w:val="105"/>
        </w:rPr>
        <w:t>потребовать</w:t>
      </w:r>
      <w:r w:rsidRPr="00737C4E">
        <w:rPr>
          <w:rFonts w:ascii="Times New Roman" w:hAnsi="Times New Roman" w:cs="Times New Roman"/>
          <w:spacing w:val="1"/>
          <w:w w:val="105"/>
        </w:rPr>
        <w:t xml:space="preserve"> </w:t>
      </w:r>
      <w:r w:rsidRPr="00737C4E">
        <w:rPr>
          <w:rFonts w:ascii="Times New Roman" w:hAnsi="Times New Roman" w:cs="Times New Roman"/>
          <w:w w:val="105"/>
        </w:rPr>
        <w:t>решения</w:t>
      </w:r>
      <w:r w:rsidRPr="00737C4E">
        <w:rPr>
          <w:rFonts w:ascii="Times New Roman" w:hAnsi="Times New Roman" w:cs="Times New Roman"/>
          <w:spacing w:val="1"/>
          <w:w w:val="105"/>
        </w:rPr>
        <w:t xml:space="preserve"> </w:t>
      </w:r>
      <w:r w:rsidRPr="00737C4E">
        <w:rPr>
          <w:rFonts w:ascii="Times New Roman" w:hAnsi="Times New Roman" w:cs="Times New Roman"/>
          <w:w w:val="105"/>
        </w:rPr>
        <w:t>этого</w:t>
      </w:r>
      <w:r w:rsidRPr="00737C4E">
        <w:rPr>
          <w:rFonts w:ascii="Times New Roman" w:hAnsi="Times New Roman" w:cs="Times New Roman"/>
          <w:spacing w:val="1"/>
          <w:w w:val="105"/>
        </w:rPr>
        <w:t xml:space="preserve"> </w:t>
      </w:r>
      <w:r w:rsidRPr="00737C4E">
        <w:rPr>
          <w:rFonts w:ascii="Times New Roman" w:hAnsi="Times New Roman" w:cs="Times New Roman"/>
          <w:w w:val="105"/>
        </w:rPr>
        <w:t>вопроса</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соответствии</w:t>
      </w:r>
      <w:r w:rsidRPr="00737C4E">
        <w:rPr>
          <w:rFonts w:ascii="Times New Roman" w:hAnsi="Times New Roman" w:cs="Times New Roman"/>
          <w:spacing w:val="1"/>
          <w:w w:val="105"/>
        </w:rPr>
        <w:t xml:space="preserve"> </w:t>
      </w:r>
      <w:r w:rsidRPr="00737C4E">
        <w:rPr>
          <w:rFonts w:ascii="Times New Roman" w:hAnsi="Times New Roman" w:cs="Times New Roman"/>
          <w:w w:val="105"/>
        </w:rPr>
        <w:t>с</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законодательством</w:t>
      </w:r>
      <w:r w:rsidRPr="00737C4E">
        <w:rPr>
          <w:rFonts w:ascii="Times New Roman" w:hAnsi="Times New Roman" w:cs="Times New Roman"/>
          <w:spacing w:val="11"/>
          <w:w w:val="105"/>
        </w:rPr>
        <w:t xml:space="preserve"> </w:t>
      </w:r>
      <w:r w:rsidRPr="00737C4E">
        <w:rPr>
          <w:rFonts w:ascii="Times New Roman" w:hAnsi="Times New Roman" w:cs="Times New Roman"/>
          <w:w w:val="105"/>
        </w:rPr>
        <w:t>Республики</w:t>
      </w:r>
      <w:r w:rsidRPr="00737C4E">
        <w:rPr>
          <w:rFonts w:ascii="Times New Roman" w:hAnsi="Times New Roman" w:cs="Times New Roman"/>
          <w:spacing w:val="11"/>
          <w:w w:val="105"/>
        </w:rPr>
        <w:t xml:space="preserve"> </w:t>
      </w:r>
      <w:r w:rsidRPr="00737C4E">
        <w:rPr>
          <w:rFonts w:ascii="Times New Roman" w:hAnsi="Times New Roman" w:cs="Times New Roman"/>
          <w:w w:val="105"/>
        </w:rPr>
        <w:t>Казахстан.</w:t>
      </w:r>
    </w:p>
    <w:p w14:paraId="73B66BDB" w14:textId="77777777" w:rsidR="00DA0C96" w:rsidRDefault="00DA0C96" w:rsidP="00DA0C96">
      <w:pPr>
        <w:pStyle w:val="a5"/>
        <w:tabs>
          <w:tab w:val="left" w:pos="961"/>
        </w:tabs>
        <w:ind w:firstLine="0"/>
        <w:jc w:val="left"/>
        <w:rPr>
          <w:rFonts w:ascii="Times New Roman" w:hAnsi="Times New Roman" w:cs="Times New Roman"/>
          <w:w w:val="105"/>
        </w:rPr>
      </w:pPr>
    </w:p>
    <w:p w14:paraId="38549C15" w14:textId="77777777" w:rsidR="00DA0C96" w:rsidRPr="009D79CC" w:rsidRDefault="00DA0C96" w:rsidP="00DA0C96">
      <w:pPr>
        <w:pStyle w:val="a5"/>
        <w:tabs>
          <w:tab w:val="left" w:pos="961"/>
        </w:tabs>
        <w:ind w:firstLine="0"/>
        <w:jc w:val="left"/>
        <w:rPr>
          <w:rFonts w:ascii="Times New Roman" w:hAnsi="Times New Roman" w:cs="Times New Roman"/>
        </w:rPr>
      </w:pPr>
    </w:p>
    <w:p w14:paraId="20F49E48" w14:textId="77777777" w:rsidR="00DA0C96" w:rsidRPr="009D79CC" w:rsidRDefault="00DA0C96" w:rsidP="00810806">
      <w:pPr>
        <w:pStyle w:val="2"/>
        <w:numPr>
          <w:ilvl w:val="0"/>
          <w:numId w:val="26"/>
        </w:numPr>
        <w:tabs>
          <w:tab w:val="left" w:pos="4439"/>
        </w:tabs>
        <w:spacing w:before="0"/>
        <w:jc w:val="center"/>
        <w:rPr>
          <w:rFonts w:ascii="Times New Roman" w:hAnsi="Times New Roman" w:cs="Times New Roman"/>
        </w:rPr>
      </w:pPr>
      <w:r w:rsidRPr="009D79CC">
        <w:rPr>
          <w:rFonts w:ascii="Times New Roman" w:hAnsi="Times New Roman" w:cs="Times New Roman"/>
          <w:w w:val="110"/>
        </w:rPr>
        <w:t>Прочие</w:t>
      </w:r>
      <w:r w:rsidRPr="009D79CC">
        <w:rPr>
          <w:rFonts w:ascii="Times New Roman" w:hAnsi="Times New Roman" w:cs="Times New Roman"/>
          <w:spacing w:val="11"/>
          <w:w w:val="110"/>
        </w:rPr>
        <w:t xml:space="preserve"> </w:t>
      </w:r>
      <w:r w:rsidRPr="009D79CC">
        <w:rPr>
          <w:rFonts w:ascii="Times New Roman" w:hAnsi="Times New Roman" w:cs="Times New Roman"/>
          <w:w w:val="110"/>
        </w:rPr>
        <w:t>условия</w:t>
      </w:r>
    </w:p>
    <w:p w14:paraId="63690306" w14:textId="77777777" w:rsidR="00DA0C96" w:rsidRPr="009D79CC" w:rsidRDefault="00DA0C96" w:rsidP="00DA0C96">
      <w:pPr>
        <w:pStyle w:val="a3"/>
        <w:ind w:firstLine="709"/>
        <w:rPr>
          <w:rFonts w:ascii="Times New Roman" w:hAnsi="Times New Roman" w:cs="Times New Roman"/>
          <w:b/>
          <w:sz w:val="23"/>
        </w:rPr>
      </w:pPr>
    </w:p>
    <w:p w14:paraId="4EA5F956" w14:textId="77777777" w:rsidR="00DA0C96" w:rsidRPr="00151DA4" w:rsidRDefault="00DA0C96" w:rsidP="00810806">
      <w:pPr>
        <w:pStyle w:val="a5"/>
        <w:numPr>
          <w:ilvl w:val="1"/>
          <w:numId w:val="23"/>
        </w:numPr>
        <w:tabs>
          <w:tab w:val="left" w:pos="943"/>
        </w:tabs>
        <w:ind w:left="0" w:firstLine="709"/>
        <w:rPr>
          <w:rFonts w:ascii="Times New Roman" w:hAnsi="Times New Roman" w:cs="Times New Roman"/>
        </w:rPr>
      </w:pPr>
      <w:r w:rsidRPr="009D79CC">
        <w:rPr>
          <w:rFonts w:ascii="Times New Roman" w:hAnsi="Times New Roman" w:cs="Times New Roman"/>
          <w:w w:val="105"/>
        </w:rPr>
        <w:t>Налоги и другие обязательные платежи в бюджет подлежат уплате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налоговым</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таможеным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0"/>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0"/>
          <w:w w:val="105"/>
        </w:rPr>
        <w:t xml:space="preserve"> </w:t>
      </w:r>
      <w:r w:rsidRPr="009D79CC">
        <w:rPr>
          <w:rFonts w:ascii="Times New Roman" w:hAnsi="Times New Roman" w:cs="Times New Roman"/>
          <w:w w:val="105"/>
        </w:rPr>
        <w:t>Казахстан</w:t>
      </w:r>
    </w:p>
    <w:p w14:paraId="505B3142" w14:textId="77777777" w:rsidR="00DA0C96" w:rsidRPr="00151DA4" w:rsidRDefault="00DA0C96" w:rsidP="00810806">
      <w:pPr>
        <w:pStyle w:val="a5"/>
        <w:numPr>
          <w:ilvl w:val="1"/>
          <w:numId w:val="23"/>
        </w:numPr>
        <w:tabs>
          <w:tab w:val="left" w:pos="974"/>
        </w:tabs>
        <w:ind w:left="0" w:firstLine="709"/>
        <w:rPr>
          <w:rFonts w:ascii="Times New Roman" w:hAnsi="Times New Roman" w:cs="Times New Roman"/>
        </w:rPr>
      </w:pPr>
      <w:r w:rsidRPr="009D79CC">
        <w:rPr>
          <w:rFonts w:ascii="Times New Roman" w:hAnsi="Times New Roman" w:cs="Times New Roman"/>
          <w:w w:val="105"/>
        </w:rPr>
        <w:t>Любые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той</w:t>
      </w:r>
      <w:r w:rsidRPr="009D79CC">
        <w:rPr>
          <w:rFonts w:ascii="Times New Roman" w:hAnsi="Times New Roman" w:cs="Times New Roman"/>
          <w:spacing w:val="1"/>
          <w:w w:val="105"/>
        </w:rPr>
        <w:t xml:space="preserve"> </w:t>
      </w:r>
      <w:r w:rsidRPr="009D79CC">
        <w:rPr>
          <w:rFonts w:ascii="Times New Roman" w:hAnsi="Times New Roman" w:cs="Times New Roman"/>
          <w:w w:val="105"/>
        </w:rPr>
        <w:t>же</w:t>
      </w:r>
      <w:r w:rsidRPr="009D79CC">
        <w:rPr>
          <w:rFonts w:ascii="Times New Roman" w:hAnsi="Times New Roman" w:cs="Times New Roman"/>
          <w:spacing w:val="1"/>
          <w:w w:val="105"/>
        </w:rPr>
        <w:t xml:space="preserve"> </w:t>
      </w:r>
      <w:r w:rsidRPr="009D79CC">
        <w:rPr>
          <w:rFonts w:ascii="Times New Roman" w:hAnsi="Times New Roman" w:cs="Times New Roman"/>
          <w:w w:val="105"/>
        </w:rPr>
        <w:t>форме,</w:t>
      </w:r>
      <w:r w:rsidRPr="009D79CC">
        <w:rPr>
          <w:rFonts w:ascii="Times New Roman" w:hAnsi="Times New Roman" w:cs="Times New Roman"/>
          <w:spacing w:val="1"/>
          <w:w w:val="105"/>
        </w:rPr>
        <w:t xml:space="preserve"> </w:t>
      </w:r>
      <w:r w:rsidRPr="009D79CC">
        <w:rPr>
          <w:rFonts w:ascii="Times New Roman" w:hAnsi="Times New Roman" w:cs="Times New Roman"/>
          <w:w w:val="105"/>
        </w:rPr>
        <w:t>что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заключение</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557D82B9" w14:textId="77777777" w:rsidR="00DA0C96" w:rsidRPr="00151DA4" w:rsidRDefault="00DA0C96" w:rsidP="00810806">
      <w:pPr>
        <w:pStyle w:val="a5"/>
        <w:numPr>
          <w:ilvl w:val="1"/>
          <w:numId w:val="23"/>
        </w:numPr>
        <w:tabs>
          <w:tab w:val="left" w:pos="925"/>
        </w:tabs>
        <w:ind w:left="0" w:firstLine="709"/>
        <w:rPr>
          <w:rFonts w:ascii="Times New Roman" w:hAnsi="Times New Roman" w:cs="Times New Roman"/>
        </w:rPr>
      </w:pPr>
      <w:r w:rsidRPr="009D79CC">
        <w:rPr>
          <w:rFonts w:ascii="Times New Roman" w:hAnsi="Times New Roman" w:cs="Times New Roman"/>
          <w:w w:val="105"/>
        </w:rPr>
        <w:t>Внесение изменений в заключенный Договор о государственных закупках при 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2"/>
          <w:w w:val="105"/>
        </w:rPr>
        <w:t xml:space="preserve"> </w:t>
      </w:r>
      <w:r w:rsidRPr="009D79CC">
        <w:rPr>
          <w:rFonts w:ascii="Times New Roman" w:hAnsi="Times New Roman" w:cs="Times New Roman"/>
          <w:w w:val="105"/>
        </w:rPr>
        <w:t>качества</w:t>
      </w:r>
      <w:r w:rsidRPr="009D79CC">
        <w:rPr>
          <w:rFonts w:ascii="Times New Roman" w:hAnsi="Times New Roman" w:cs="Times New Roman"/>
          <w:spacing w:val="3"/>
          <w:w w:val="105"/>
        </w:rPr>
        <w:t xml:space="preserve"> </w:t>
      </w:r>
      <w:r w:rsidRPr="009D79CC">
        <w:rPr>
          <w:rFonts w:ascii="Times New Roman" w:hAnsi="Times New Roman" w:cs="Times New Roman"/>
          <w:w w:val="105"/>
        </w:rPr>
        <w:t>и</w:t>
      </w:r>
      <w:r w:rsidRPr="009D79CC">
        <w:rPr>
          <w:rFonts w:ascii="Times New Roman" w:hAnsi="Times New Roman" w:cs="Times New Roman"/>
          <w:spacing w:val="3"/>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3"/>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2"/>
          <w:w w:val="105"/>
        </w:rPr>
        <w:t xml:space="preserve"> </w:t>
      </w:r>
      <w:r w:rsidRPr="009D79CC">
        <w:rPr>
          <w:rFonts w:ascii="Times New Roman" w:hAnsi="Times New Roman" w:cs="Times New Roman"/>
          <w:w w:val="105"/>
        </w:rPr>
        <w:t>явившихся</w:t>
      </w:r>
      <w:r w:rsidRPr="009D79CC">
        <w:rPr>
          <w:rFonts w:ascii="Times New Roman" w:hAnsi="Times New Roman" w:cs="Times New Roman"/>
          <w:spacing w:val="3"/>
          <w:w w:val="105"/>
        </w:rPr>
        <w:t xml:space="preserve"> </w:t>
      </w:r>
      <w:r w:rsidRPr="009D79CC">
        <w:rPr>
          <w:rFonts w:ascii="Times New Roman" w:hAnsi="Times New Roman" w:cs="Times New Roman"/>
          <w:w w:val="105"/>
        </w:rPr>
        <w:t>основой</w:t>
      </w:r>
      <w:r w:rsidRPr="009D79CC">
        <w:rPr>
          <w:rFonts w:ascii="Times New Roman" w:hAnsi="Times New Roman" w:cs="Times New Roman"/>
          <w:spacing w:val="3"/>
          <w:w w:val="105"/>
        </w:rPr>
        <w:t xml:space="preserve"> </w:t>
      </w:r>
      <w:r w:rsidRPr="009D79CC">
        <w:rPr>
          <w:rFonts w:ascii="Times New Roman" w:hAnsi="Times New Roman" w:cs="Times New Roman"/>
          <w:w w:val="105"/>
        </w:rPr>
        <w:t>выбора</w:t>
      </w:r>
      <w:r w:rsidRPr="009D79CC">
        <w:rPr>
          <w:rFonts w:ascii="Times New Roman" w:hAnsi="Times New Roman" w:cs="Times New Roman"/>
          <w:spacing w:val="3"/>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2"/>
          <w:w w:val="105"/>
        </w:rPr>
        <w:t xml:space="preserve"> </w:t>
      </w:r>
      <w:r w:rsidRPr="009D79CC">
        <w:rPr>
          <w:rFonts w:ascii="Times New Roman" w:hAnsi="Times New Roman" w:cs="Times New Roman"/>
          <w:w w:val="105"/>
        </w:rPr>
        <w:t>допускается:</w:t>
      </w:r>
    </w:p>
    <w:p w14:paraId="4B0CD391" w14:textId="77777777" w:rsidR="00DA0C96" w:rsidRPr="00151DA4" w:rsidRDefault="00DA0C96" w:rsidP="00810806">
      <w:pPr>
        <w:pStyle w:val="a5"/>
        <w:numPr>
          <w:ilvl w:val="0"/>
          <w:numId w:val="1"/>
        </w:numPr>
        <w:tabs>
          <w:tab w:val="left" w:pos="702"/>
        </w:tabs>
        <w:ind w:left="0" w:firstLine="709"/>
        <w:rPr>
          <w:rFonts w:ascii="Times New Roman" w:hAnsi="Times New Roman" w:cs="Times New Roman"/>
        </w:rPr>
      </w:pPr>
      <w:r w:rsidRPr="009D79CC">
        <w:rPr>
          <w:rFonts w:ascii="Times New Roman" w:hAnsi="Times New Roman" w:cs="Times New Roman"/>
          <w:w w:val="105"/>
        </w:rPr>
        <w:t>по взаимному согласию Сторон в части уменьшения цены на Услуги и соответственно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461D2BC8" w14:textId="77777777" w:rsidR="00DA0C96" w:rsidRPr="00151DA4" w:rsidRDefault="00DA0C96" w:rsidP="00810806">
      <w:pPr>
        <w:pStyle w:val="a5"/>
        <w:numPr>
          <w:ilvl w:val="0"/>
          <w:numId w:val="1"/>
        </w:numPr>
        <w:tabs>
          <w:tab w:val="left" w:pos="696"/>
        </w:tabs>
        <w:ind w:left="0" w:firstLine="709"/>
        <w:rPr>
          <w:rFonts w:ascii="Times New Roman" w:hAnsi="Times New Roman" w:cs="Times New Roman"/>
        </w:rPr>
      </w:pPr>
      <w:r w:rsidRPr="009D79CC">
        <w:rPr>
          <w:rFonts w:ascii="Times New Roman" w:hAnsi="Times New Roman" w:cs="Times New Roman"/>
          <w:w w:val="105"/>
        </w:rPr>
        <w:t>в части уменьшения либо увеличения суммы Договора, связанной с уменьшением 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увеличением потребности в объеме оказываемых Услуг, при условии неизменности цены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единицу услуг, указанных в Договоре. Такое изменение заключенного Договора допускается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пределах</w:t>
      </w:r>
      <w:r w:rsidRPr="009D79CC">
        <w:rPr>
          <w:rFonts w:ascii="Times New Roman" w:hAnsi="Times New Roman" w:cs="Times New Roman"/>
          <w:spacing w:val="10"/>
          <w:w w:val="105"/>
        </w:rPr>
        <w:t xml:space="preserve"> </w:t>
      </w:r>
      <w:r w:rsidRPr="009D79CC">
        <w:rPr>
          <w:rFonts w:ascii="Times New Roman" w:hAnsi="Times New Roman" w:cs="Times New Roman"/>
          <w:w w:val="105"/>
        </w:rPr>
        <w:t>сложившейся</w:t>
      </w:r>
      <w:r w:rsidRPr="009D79CC">
        <w:rPr>
          <w:rFonts w:ascii="Times New Roman" w:hAnsi="Times New Roman" w:cs="Times New Roman"/>
          <w:spacing w:val="11"/>
          <w:w w:val="105"/>
        </w:rPr>
        <w:t xml:space="preserve"> </w:t>
      </w:r>
      <w:r w:rsidRPr="009D79CC">
        <w:rPr>
          <w:rFonts w:ascii="Times New Roman" w:hAnsi="Times New Roman" w:cs="Times New Roman"/>
          <w:w w:val="105"/>
        </w:rPr>
        <w:t>экономии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государственной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закупке;</w:t>
      </w:r>
    </w:p>
    <w:p w14:paraId="682563C8" w14:textId="77777777" w:rsidR="00DA0C96" w:rsidRPr="00151DA4" w:rsidRDefault="00DA0C96" w:rsidP="00810806">
      <w:pPr>
        <w:pStyle w:val="a5"/>
        <w:numPr>
          <w:ilvl w:val="0"/>
          <w:numId w:val="1"/>
        </w:numPr>
        <w:tabs>
          <w:tab w:val="left" w:pos="74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процессе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заключенного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предложил при условии неизменности цены за единицу услуги более лучшие качественные 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 технические характеристики либо сроки и (или) условия оказания услуги, 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2"/>
          <w:w w:val="105"/>
        </w:rPr>
        <w:t xml:space="preserve"> </w:t>
      </w:r>
      <w:r w:rsidRPr="009D79CC">
        <w:rPr>
          <w:rFonts w:ascii="Times New Roman" w:hAnsi="Times New Roman" w:cs="Times New Roman"/>
          <w:w w:val="105"/>
        </w:rPr>
        <w:t>Договора;</w:t>
      </w:r>
    </w:p>
    <w:p w14:paraId="7D71DE79" w14:textId="77777777" w:rsidR="00DA0C96" w:rsidRPr="00151DA4" w:rsidRDefault="00DA0C96" w:rsidP="00810806">
      <w:pPr>
        <w:pStyle w:val="a5"/>
        <w:numPr>
          <w:ilvl w:val="0"/>
          <w:numId w:val="1"/>
        </w:numPr>
        <w:tabs>
          <w:tab w:val="left" w:pos="687"/>
        </w:tabs>
        <w:ind w:left="0" w:firstLine="709"/>
        <w:rPr>
          <w:rFonts w:ascii="Times New Roman" w:hAnsi="Times New Roman" w:cs="Times New Roman"/>
        </w:rPr>
      </w:pPr>
      <w:r w:rsidRPr="009D79CC">
        <w:rPr>
          <w:rFonts w:ascii="Times New Roman" w:hAnsi="Times New Roman" w:cs="Times New Roman"/>
          <w:w w:val="105"/>
        </w:rPr>
        <w:t>в части изменения сроков исполнения Договора в случае изменения финансирования по</w:t>
      </w:r>
      <w:r w:rsidRPr="009D79CC">
        <w:rPr>
          <w:rFonts w:ascii="Times New Roman" w:hAnsi="Times New Roman" w:cs="Times New Roman"/>
          <w:spacing w:val="1"/>
          <w:w w:val="105"/>
        </w:rPr>
        <w:t xml:space="preserve"> </w:t>
      </w:r>
      <w:r w:rsidRPr="009D79CC">
        <w:rPr>
          <w:rFonts w:ascii="Times New Roman" w:hAnsi="Times New Roman" w:cs="Times New Roman"/>
          <w:w w:val="105"/>
        </w:rPr>
        <w:t>годам</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 или уменьшения сметной стоимости услуг и внесения соответствующих изменений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проектно-сметную документацию (при наличии), в последующем прошедшую государственную</w:t>
      </w:r>
      <w:r w:rsidRPr="009D79CC">
        <w:rPr>
          <w:rFonts w:ascii="Times New Roman" w:hAnsi="Times New Roman" w:cs="Times New Roman"/>
          <w:spacing w:val="1"/>
          <w:w w:val="105"/>
        </w:rPr>
        <w:t xml:space="preserve"> </w:t>
      </w:r>
      <w:r w:rsidRPr="009D79CC">
        <w:rPr>
          <w:rFonts w:ascii="Times New Roman" w:hAnsi="Times New Roman" w:cs="Times New Roman"/>
          <w:w w:val="105"/>
        </w:rPr>
        <w:t>экспертизу.</w:t>
      </w:r>
    </w:p>
    <w:p w14:paraId="1470BA9A" w14:textId="77777777" w:rsidR="00DA0C96" w:rsidRPr="00151DA4" w:rsidRDefault="00DA0C96" w:rsidP="00810806">
      <w:pPr>
        <w:pStyle w:val="a5"/>
        <w:numPr>
          <w:ilvl w:val="1"/>
          <w:numId w:val="23"/>
        </w:numPr>
        <w:tabs>
          <w:tab w:val="left" w:pos="1022"/>
        </w:tabs>
        <w:ind w:left="0" w:firstLine="709"/>
        <w:rPr>
          <w:rFonts w:ascii="Times New Roman" w:hAnsi="Times New Roman" w:cs="Times New Roman"/>
        </w:rPr>
      </w:pPr>
      <w:r w:rsidRPr="009D79CC">
        <w:rPr>
          <w:rFonts w:ascii="Times New Roman" w:hAnsi="Times New Roman" w:cs="Times New Roman"/>
          <w:spacing w:val="11"/>
          <w:w w:val="105"/>
        </w:rPr>
        <w:t>Передача</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обязанностей</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одной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из</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Сторон</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допускается</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только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согласия  другой  Стороны.</w:t>
      </w:r>
    </w:p>
    <w:p w14:paraId="43B35620" w14:textId="77777777" w:rsidR="00DA0C96" w:rsidRPr="00151DA4" w:rsidRDefault="00DA0C96" w:rsidP="00810806">
      <w:pPr>
        <w:pStyle w:val="a5"/>
        <w:numPr>
          <w:ilvl w:val="1"/>
          <w:numId w:val="23"/>
        </w:numPr>
        <w:tabs>
          <w:tab w:val="left" w:pos="918"/>
        </w:tabs>
        <w:ind w:left="0" w:firstLine="709"/>
        <w:rPr>
          <w:rFonts w:ascii="Times New Roman" w:hAnsi="Times New Roman" w:cs="Times New Roman"/>
        </w:rPr>
      </w:pPr>
      <w:r w:rsidRPr="009D79CC">
        <w:rPr>
          <w:rFonts w:ascii="Times New Roman" w:hAnsi="Times New Roman" w:cs="Times New Roman"/>
          <w:w w:val="105"/>
        </w:rPr>
        <w:t>Договор составлен на казахском и русском языках, имеющих одинаковую юридическую</w:t>
      </w:r>
      <w:r w:rsidRPr="009D79CC">
        <w:rPr>
          <w:rFonts w:ascii="Times New Roman" w:hAnsi="Times New Roman" w:cs="Times New Roman"/>
          <w:spacing w:val="1"/>
          <w:w w:val="105"/>
        </w:rPr>
        <w:t xml:space="preserve"> </w:t>
      </w:r>
      <w:r w:rsidRPr="009D79CC">
        <w:rPr>
          <w:rFonts w:ascii="Times New Roman" w:hAnsi="Times New Roman" w:cs="Times New Roman"/>
          <w:w w:val="105"/>
        </w:rPr>
        <w:t>силу,</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заключенный</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51FBDB99" w14:textId="77777777" w:rsidR="00DA0C96" w:rsidRPr="00151DA4" w:rsidRDefault="00DA0C96" w:rsidP="00810806">
      <w:pPr>
        <w:pStyle w:val="a5"/>
        <w:numPr>
          <w:ilvl w:val="1"/>
          <w:numId w:val="23"/>
        </w:numPr>
        <w:tabs>
          <w:tab w:val="left" w:pos="931"/>
        </w:tabs>
        <w:ind w:left="0" w:firstLine="709"/>
        <w:rPr>
          <w:rFonts w:ascii="Times New Roman" w:hAnsi="Times New Roman" w:cs="Times New Roman"/>
        </w:rPr>
      </w:pPr>
      <w:r w:rsidRPr="009D79CC">
        <w:rPr>
          <w:rFonts w:ascii="Times New Roman" w:hAnsi="Times New Roman" w:cs="Times New Roman"/>
          <w:w w:val="105"/>
        </w:rPr>
        <w:t>В части, неурегулированной Договором, Стороны руководствуются законодательством</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46244B7B" w14:textId="77777777" w:rsidR="00DA0C96" w:rsidRDefault="00DA0C96" w:rsidP="00DA0C96">
      <w:pPr>
        <w:pStyle w:val="a5"/>
        <w:tabs>
          <w:tab w:val="left" w:pos="931"/>
        </w:tabs>
        <w:ind w:firstLine="0"/>
        <w:jc w:val="left"/>
        <w:rPr>
          <w:rFonts w:ascii="Times New Roman" w:hAnsi="Times New Roman" w:cs="Times New Roman"/>
        </w:rPr>
      </w:pPr>
    </w:p>
    <w:p w14:paraId="797091C9" w14:textId="77777777" w:rsidR="00DA0C96" w:rsidRPr="009D79CC" w:rsidRDefault="00DA0C96" w:rsidP="00DA0C96">
      <w:pPr>
        <w:pStyle w:val="a5"/>
        <w:tabs>
          <w:tab w:val="left" w:pos="931"/>
        </w:tabs>
        <w:ind w:firstLine="0"/>
        <w:jc w:val="center"/>
        <w:rPr>
          <w:rFonts w:ascii="Times New Roman" w:hAnsi="Times New Roman" w:cs="Times New Roman"/>
        </w:rPr>
      </w:pPr>
    </w:p>
    <w:p w14:paraId="6E95BFA2" w14:textId="77777777" w:rsidR="00DA0C96" w:rsidRPr="00D847EA" w:rsidRDefault="00DA0C96" w:rsidP="003553A5">
      <w:pPr>
        <w:pStyle w:val="2"/>
        <w:numPr>
          <w:ilvl w:val="0"/>
          <w:numId w:val="26"/>
        </w:numPr>
        <w:tabs>
          <w:tab w:val="left" w:pos="4289"/>
        </w:tabs>
        <w:spacing w:before="0"/>
        <w:jc w:val="center"/>
        <w:rPr>
          <w:rFonts w:ascii="Times New Roman" w:hAnsi="Times New Roman" w:cs="Times New Roman"/>
          <w:sz w:val="24"/>
        </w:rPr>
      </w:pPr>
      <w:r w:rsidRPr="00151DA4">
        <w:rPr>
          <w:rFonts w:ascii="Times New Roman" w:hAnsi="Times New Roman" w:cs="Times New Roman"/>
          <w:w w:val="110"/>
        </w:rPr>
        <w:t>Реквизиты</w:t>
      </w:r>
      <w:r w:rsidRPr="00151DA4">
        <w:rPr>
          <w:rFonts w:ascii="Times New Roman" w:hAnsi="Times New Roman" w:cs="Times New Roman"/>
          <w:spacing w:val="8"/>
          <w:w w:val="110"/>
        </w:rPr>
        <w:t xml:space="preserve"> </w:t>
      </w:r>
      <w:r>
        <w:rPr>
          <w:rFonts w:ascii="Times New Roman" w:hAnsi="Times New Roman" w:cs="Times New Roman"/>
          <w:w w:val="110"/>
        </w:rPr>
        <w:t>Стор</w:t>
      </w:r>
      <w:r>
        <w:rPr>
          <w:rFonts w:ascii="Times New Roman" w:hAnsi="Times New Roman" w:cs="Times New Roman"/>
          <w:w w:val="110"/>
          <w:lang w:val="ru-RU"/>
        </w:rPr>
        <w:t>он</w:t>
      </w:r>
    </w:p>
    <w:p w14:paraId="01E58E2F" w14:textId="77777777" w:rsidR="00DA0C96" w:rsidRDefault="00DA0C96" w:rsidP="00DA0C96">
      <w:pPr>
        <w:pStyle w:val="2"/>
        <w:tabs>
          <w:tab w:val="left" w:pos="4289"/>
        </w:tabs>
        <w:spacing w:before="0"/>
        <w:ind w:left="110"/>
        <w:rPr>
          <w:rFonts w:ascii="Times New Roman" w:hAnsi="Times New Roman" w:cs="Times New Roman"/>
          <w:sz w:val="24"/>
        </w:rPr>
      </w:pPr>
    </w:p>
    <w:tbl>
      <w:tblPr>
        <w:tblW w:w="938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6"/>
        <w:gridCol w:w="4516"/>
      </w:tblGrid>
      <w:tr w:rsidR="00DA0C96" w14:paraId="5B49DB6B" w14:textId="77777777" w:rsidTr="004F793D">
        <w:trPr>
          <w:trHeight w:val="96"/>
        </w:trPr>
        <w:tc>
          <w:tcPr>
            <w:tcW w:w="4866" w:type="dxa"/>
            <w:tcBorders>
              <w:top w:val="nil"/>
              <w:left w:val="nil"/>
              <w:bottom w:val="nil"/>
              <w:right w:val="nil"/>
            </w:tcBorders>
          </w:tcPr>
          <w:p w14:paraId="5E8C5CF1" w14:textId="77777777" w:rsidR="00DA0C96" w:rsidRPr="003553A5" w:rsidRDefault="00DA0C96" w:rsidP="000E334A">
            <w:pPr>
              <w:jc w:val="both"/>
              <w:rPr>
                <w:rFonts w:ascii="Times New Roman" w:hAnsi="Times New Roman" w:cs="Times New Roman"/>
                <w:b/>
              </w:rPr>
            </w:pPr>
            <w:r w:rsidRPr="003553A5">
              <w:rPr>
                <w:rFonts w:ascii="Times New Roman" w:hAnsi="Times New Roman" w:cs="Times New Roman"/>
                <w:b/>
                <w:w w:val="105"/>
              </w:rPr>
              <w:t>Заказчик:</w:t>
            </w:r>
          </w:p>
          <w:p w14:paraId="49D66869" w14:textId="77777777" w:rsidR="00D67506" w:rsidRDefault="00DA0C96" w:rsidP="00D67506">
            <w:pPr>
              <w:rPr>
                <w:rFonts w:ascii="Times New Roman" w:hAnsi="Times New Roman" w:cs="Times New Roman"/>
                <w:spacing w:val="17"/>
                <w:w w:val="105"/>
              </w:rPr>
            </w:pPr>
            <w:r w:rsidRPr="00D67506">
              <w:rPr>
                <w:rFonts w:ascii="Times New Roman" w:hAnsi="Times New Roman" w:cs="Times New Roman"/>
                <w:w w:val="105"/>
              </w:rPr>
              <w:t>Государственное</w:t>
            </w:r>
            <w:r w:rsidRPr="00D67506">
              <w:rPr>
                <w:rFonts w:ascii="Times New Roman" w:hAnsi="Times New Roman" w:cs="Times New Roman"/>
                <w:spacing w:val="10"/>
                <w:w w:val="105"/>
              </w:rPr>
              <w:t xml:space="preserve"> </w:t>
            </w:r>
            <w:r w:rsidRPr="00D67506">
              <w:rPr>
                <w:rFonts w:ascii="Times New Roman" w:hAnsi="Times New Roman" w:cs="Times New Roman"/>
                <w:w w:val="105"/>
              </w:rPr>
              <w:t>учреждение</w:t>
            </w:r>
            <w:r w:rsidRPr="00D67506">
              <w:rPr>
                <w:rFonts w:ascii="Times New Roman" w:hAnsi="Times New Roman" w:cs="Times New Roman"/>
                <w:spacing w:val="11"/>
                <w:w w:val="105"/>
              </w:rPr>
              <w:t xml:space="preserve"> </w:t>
            </w:r>
            <w:r w:rsidRPr="00D67506">
              <w:rPr>
                <w:rFonts w:ascii="Times New Roman" w:hAnsi="Times New Roman" w:cs="Times New Roman"/>
                <w:w w:val="105"/>
              </w:rPr>
              <w:t>"Управление</w:t>
            </w:r>
            <w:r w:rsidRPr="00D67506">
              <w:rPr>
                <w:rFonts w:ascii="Times New Roman" w:hAnsi="Times New Roman" w:cs="Times New Roman"/>
                <w:spacing w:val="1"/>
                <w:w w:val="105"/>
              </w:rPr>
              <w:t xml:space="preserve"> </w:t>
            </w:r>
            <w:r w:rsidRPr="00D67506">
              <w:rPr>
                <w:rFonts w:ascii="Times New Roman" w:hAnsi="Times New Roman" w:cs="Times New Roman"/>
                <w:w w:val="105"/>
              </w:rPr>
              <w:t>образования</w:t>
            </w:r>
            <w:r w:rsidRPr="00D67506">
              <w:rPr>
                <w:rFonts w:ascii="Times New Roman" w:hAnsi="Times New Roman" w:cs="Times New Roman"/>
                <w:spacing w:val="5"/>
                <w:w w:val="105"/>
              </w:rPr>
              <w:t xml:space="preserve"> </w:t>
            </w:r>
            <w:r w:rsidRPr="00D67506">
              <w:rPr>
                <w:rFonts w:ascii="Times New Roman" w:hAnsi="Times New Roman" w:cs="Times New Roman"/>
                <w:w w:val="105"/>
              </w:rPr>
              <w:t>акимата</w:t>
            </w:r>
            <w:r w:rsidRPr="00D67506">
              <w:rPr>
                <w:rFonts w:ascii="Times New Roman" w:hAnsi="Times New Roman" w:cs="Times New Roman"/>
                <w:spacing w:val="5"/>
                <w:w w:val="105"/>
              </w:rPr>
              <w:t xml:space="preserve"> </w:t>
            </w:r>
            <w:r w:rsidRPr="00D67506">
              <w:rPr>
                <w:rFonts w:ascii="Times New Roman" w:hAnsi="Times New Roman" w:cs="Times New Roman"/>
                <w:w w:val="105"/>
              </w:rPr>
              <w:t>Костанайской</w:t>
            </w:r>
            <w:r w:rsidRPr="00D67506">
              <w:rPr>
                <w:rFonts w:ascii="Times New Roman" w:hAnsi="Times New Roman" w:cs="Times New Roman"/>
                <w:spacing w:val="5"/>
                <w:w w:val="105"/>
              </w:rPr>
              <w:t xml:space="preserve"> </w:t>
            </w:r>
            <w:r w:rsidRPr="00D67506">
              <w:rPr>
                <w:rFonts w:ascii="Times New Roman" w:hAnsi="Times New Roman" w:cs="Times New Roman"/>
                <w:w w:val="105"/>
              </w:rPr>
              <w:t>области"</w:t>
            </w:r>
            <w:r w:rsidRPr="00D67506">
              <w:rPr>
                <w:rFonts w:ascii="Times New Roman" w:hAnsi="Times New Roman" w:cs="Times New Roman"/>
                <w:spacing w:val="1"/>
                <w:w w:val="105"/>
              </w:rPr>
              <w:t xml:space="preserve"> </w:t>
            </w:r>
            <w:r w:rsidRPr="00D67506">
              <w:rPr>
                <w:rFonts w:ascii="Times New Roman" w:hAnsi="Times New Roman" w:cs="Times New Roman"/>
                <w:w w:val="105"/>
              </w:rPr>
              <w:t>Костанайская</w:t>
            </w:r>
            <w:r w:rsidRPr="00D67506">
              <w:rPr>
                <w:rFonts w:ascii="Times New Roman" w:hAnsi="Times New Roman" w:cs="Times New Roman"/>
                <w:spacing w:val="17"/>
                <w:w w:val="105"/>
              </w:rPr>
              <w:t xml:space="preserve"> </w:t>
            </w:r>
            <w:r w:rsidRPr="00D67506">
              <w:rPr>
                <w:rFonts w:ascii="Times New Roman" w:hAnsi="Times New Roman" w:cs="Times New Roman"/>
                <w:w w:val="105"/>
              </w:rPr>
              <w:t>область,</w:t>
            </w:r>
            <w:r w:rsidRPr="00D67506">
              <w:rPr>
                <w:rFonts w:ascii="Times New Roman" w:hAnsi="Times New Roman" w:cs="Times New Roman"/>
                <w:spacing w:val="18"/>
                <w:w w:val="105"/>
              </w:rPr>
              <w:t xml:space="preserve"> </w:t>
            </w:r>
            <w:r w:rsidRPr="00D67506">
              <w:rPr>
                <w:rFonts w:ascii="Times New Roman" w:hAnsi="Times New Roman" w:cs="Times New Roman"/>
                <w:w w:val="105"/>
              </w:rPr>
              <w:t>г.Костанай,</w:t>
            </w:r>
            <w:r w:rsidR="00D67506">
              <w:rPr>
                <w:rFonts w:ascii="Times New Roman" w:hAnsi="Times New Roman" w:cs="Times New Roman"/>
                <w:spacing w:val="17"/>
                <w:w w:val="105"/>
              </w:rPr>
              <w:t xml:space="preserve"> </w:t>
            </w:r>
          </w:p>
          <w:p w14:paraId="41707357" w14:textId="77777777" w:rsidR="00D67506" w:rsidRDefault="00D67506" w:rsidP="00D67506">
            <w:pPr>
              <w:rPr>
                <w:rFonts w:ascii="Times New Roman" w:hAnsi="Times New Roman" w:cs="Times New Roman"/>
                <w:w w:val="105"/>
              </w:rPr>
            </w:pPr>
            <w:r>
              <w:rPr>
                <w:rFonts w:ascii="Times New Roman" w:hAnsi="Times New Roman" w:cs="Times New Roman"/>
                <w:spacing w:val="17"/>
                <w:w w:val="105"/>
              </w:rPr>
              <w:t>ул.</w:t>
            </w:r>
            <w:r w:rsidRPr="009E0354">
              <w:rPr>
                <w:rFonts w:ascii="Times New Roman" w:hAnsi="Times New Roman" w:cs="Times New Roman"/>
                <w:spacing w:val="17"/>
                <w:w w:val="105"/>
              </w:rPr>
              <w:t xml:space="preserve"> Гоголя</w:t>
            </w:r>
            <w:r w:rsidR="00DA0C96" w:rsidRPr="00D67506">
              <w:rPr>
                <w:rFonts w:ascii="Times New Roman" w:hAnsi="Times New Roman" w:cs="Times New Roman"/>
                <w:w w:val="105"/>
              </w:rPr>
              <w:t>,</w:t>
            </w:r>
            <w:r w:rsidR="00DA0C96" w:rsidRPr="00D67506">
              <w:rPr>
                <w:rFonts w:ascii="Times New Roman" w:hAnsi="Times New Roman" w:cs="Times New Roman"/>
                <w:spacing w:val="18"/>
                <w:w w:val="105"/>
              </w:rPr>
              <w:t xml:space="preserve"> </w:t>
            </w:r>
            <w:r>
              <w:rPr>
                <w:rFonts w:ascii="Times New Roman" w:hAnsi="Times New Roman" w:cs="Times New Roman"/>
                <w:w w:val="105"/>
              </w:rPr>
              <w:t>75</w:t>
            </w:r>
          </w:p>
          <w:p w14:paraId="1205995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spacing w:val="-36"/>
                <w:w w:val="105"/>
              </w:rPr>
              <w:t xml:space="preserve"> </w:t>
            </w:r>
            <w:r w:rsidRPr="00D67506">
              <w:rPr>
                <w:rFonts w:ascii="Times New Roman" w:hAnsi="Times New Roman" w:cs="Times New Roman"/>
                <w:w w:val="105"/>
              </w:rPr>
              <w:t>БИН</w:t>
            </w:r>
            <w:r w:rsidRPr="00D67506">
              <w:rPr>
                <w:rFonts w:ascii="Times New Roman" w:hAnsi="Times New Roman" w:cs="Times New Roman"/>
                <w:spacing w:val="9"/>
                <w:w w:val="105"/>
              </w:rPr>
              <w:t xml:space="preserve"> </w:t>
            </w:r>
            <w:r w:rsidRPr="00D67506">
              <w:rPr>
                <w:rFonts w:ascii="Times New Roman" w:hAnsi="Times New Roman" w:cs="Times New Roman"/>
                <w:w w:val="105"/>
              </w:rPr>
              <w:t>950140000555</w:t>
            </w:r>
          </w:p>
          <w:p w14:paraId="7BD94692"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БИК</w:t>
            </w:r>
            <w:r w:rsidRPr="00D67506">
              <w:rPr>
                <w:rFonts w:ascii="Times New Roman" w:hAnsi="Times New Roman" w:cs="Times New Roman"/>
                <w:spacing w:val="1"/>
                <w:w w:val="110"/>
              </w:rPr>
              <w:t xml:space="preserve"> </w:t>
            </w:r>
            <w:r w:rsidRPr="00D67506">
              <w:rPr>
                <w:rFonts w:ascii="Times New Roman" w:hAnsi="Times New Roman" w:cs="Times New Roman"/>
                <w:w w:val="110"/>
              </w:rPr>
              <w:t>KKMFKZ2A</w:t>
            </w:r>
          </w:p>
          <w:p w14:paraId="59753B4F"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05"/>
              </w:rPr>
              <w:t>ИИК</w:t>
            </w:r>
            <w:r w:rsidRPr="00D67506">
              <w:rPr>
                <w:rFonts w:ascii="Times New Roman" w:hAnsi="Times New Roman" w:cs="Times New Roman"/>
                <w:spacing w:val="22"/>
                <w:w w:val="105"/>
              </w:rPr>
              <w:t xml:space="preserve"> </w:t>
            </w:r>
            <w:r w:rsidRPr="00D67506">
              <w:rPr>
                <w:rFonts w:ascii="Times New Roman" w:hAnsi="Times New Roman" w:cs="Times New Roman"/>
                <w:w w:val="105"/>
              </w:rPr>
              <w:t>KZ40070102KSN3901000</w:t>
            </w:r>
          </w:p>
          <w:p w14:paraId="017131A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РГУ</w:t>
            </w:r>
            <w:r w:rsidRPr="00D67506">
              <w:rPr>
                <w:rFonts w:ascii="Times New Roman" w:hAnsi="Times New Roman" w:cs="Times New Roman"/>
                <w:spacing w:val="7"/>
                <w:w w:val="110"/>
              </w:rPr>
              <w:t xml:space="preserve"> </w:t>
            </w:r>
            <w:r w:rsidRPr="00D67506">
              <w:rPr>
                <w:rFonts w:ascii="Times New Roman" w:hAnsi="Times New Roman" w:cs="Times New Roman"/>
                <w:w w:val="110"/>
              </w:rPr>
              <w:t>"КОМИТЕТ</w:t>
            </w:r>
            <w:r w:rsidRPr="00D67506">
              <w:rPr>
                <w:rFonts w:ascii="Times New Roman" w:hAnsi="Times New Roman" w:cs="Times New Roman"/>
                <w:spacing w:val="8"/>
                <w:w w:val="110"/>
              </w:rPr>
              <w:t xml:space="preserve"> </w:t>
            </w:r>
            <w:r w:rsidRPr="00D67506">
              <w:rPr>
                <w:rFonts w:ascii="Times New Roman" w:hAnsi="Times New Roman" w:cs="Times New Roman"/>
                <w:w w:val="110"/>
              </w:rPr>
              <w:t>КАЗНАЧЕЙСТВА</w:t>
            </w:r>
            <w:r w:rsidRPr="00D67506">
              <w:rPr>
                <w:rFonts w:ascii="Times New Roman" w:hAnsi="Times New Roman" w:cs="Times New Roman"/>
                <w:spacing w:val="7"/>
                <w:w w:val="110"/>
              </w:rPr>
              <w:t xml:space="preserve"> </w:t>
            </w:r>
            <w:r w:rsidRPr="00D67506">
              <w:rPr>
                <w:rFonts w:ascii="Times New Roman" w:hAnsi="Times New Roman" w:cs="Times New Roman"/>
                <w:w w:val="110"/>
              </w:rPr>
              <w:t>МИНИСТЕРСТВА</w:t>
            </w:r>
            <w:r w:rsidRPr="00D67506">
              <w:rPr>
                <w:rFonts w:ascii="Times New Roman" w:hAnsi="Times New Roman" w:cs="Times New Roman"/>
                <w:spacing w:val="-38"/>
                <w:w w:val="110"/>
              </w:rPr>
              <w:t xml:space="preserve"> </w:t>
            </w:r>
            <w:r w:rsidRPr="00D67506">
              <w:rPr>
                <w:rFonts w:ascii="Times New Roman" w:hAnsi="Times New Roman" w:cs="Times New Roman"/>
                <w:w w:val="110"/>
              </w:rPr>
              <w:t>ФИНАНСОВ</w:t>
            </w:r>
            <w:r w:rsidRPr="00D67506">
              <w:rPr>
                <w:rFonts w:ascii="Times New Roman" w:hAnsi="Times New Roman" w:cs="Times New Roman"/>
                <w:spacing w:val="7"/>
                <w:w w:val="110"/>
              </w:rPr>
              <w:t xml:space="preserve"> </w:t>
            </w:r>
            <w:r w:rsidRPr="00D67506">
              <w:rPr>
                <w:rFonts w:ascii="Times New Roman" w:hAnsi="Times New Roman" w:cs="Times New Roman"/>
                <w:w w:val="110"/>
              </w:rPr>
              <w:t>РК"</w:t>
            </w:r>
          </w:p>
          <w:p w14:paraId="5E782881" w14:textId="77777777" w:rsidR="000E6A06" w:rsidRDefault="00DA0C96" w:rsidP="000E6A06">
            <w:pPr>
              <w:tabs>
                <w:tab w:val="left" w:pos="1777"/>
              </w:tabs>
              <w:rPr>
                <w:rFonts w:ascii="Times New Roman" w:hAnsi="Times New Roman" w:cs="Times New Roman"/>
                <w:w w:val="105"/>
                <w:lang w:val="ru-RU"/>
              </w:rPr>
            </w:pPr>
            <w:r w:rsidRPr="00D67506">
              <w:rPr>
                <w:rFonts w:ascii="Times New Roman" w:hAnsi="Times New Roman" w:cs="Times New Roman"/>
                <w:w w:val="105"/>
              </w:rPr>
              <w:t>Тел.:</w:t>
            </w:r>
            <w:r w:rsidRPr="00D67506">
              <w:rPr>
                <w:rFonts w:ascii="Times New Roman" w:hAnsi="Times New Roman" w:cs="Times New Roman"/>
                <w:spacing w:val="-6"/>
                <w:w w:val="105"/>
              </w:rPr>
              <w:t xml:space="preserve"> </w:t>
            </w:r>
            <w:r w:rsidR="000E6A06" w:rsidRPr="00161C9D">
              <w:rPr>
                <w:rFonts w:ascii="Times New Roman" w:hAnsi="Times New Roman" w:cs="Times New Roman"/>
                <w:color w:val="333333"/>
                <w:shd w:val="clear" w:color="auto" w:fill="F9F9F9"/>
              </w:rPr>
              <w:t>8(7142)39-08-63, бух. 8(7142)39-08-66 buh@edu-kost.kz</w:t>
            </w:r>
            <w:r w:rsidR="000E6A06" w:rsidRPr="004147D3">
              <w:rPr>
                <w:rFonts w:ascii="Times New Roman" w:hAnsi="Times New Roman" w:cs="Times New Roman"/>
                <w:w w:val="105"/>
                <w:lang w:val="ru-RU"/>
              </w:rPr>
              <w:t xml:space="preserve"> </w:t>
            </w:r>
          </w:p>
          <w:p w14:paraId="52E885FA" w14:textId="42B6D187" w:rsidR="00DA0C96" w:rsidRPr="00D67506" w:rsidRDefault="000E6A06" w:rsidP="000E6A06">
            <w:pPr>
              <w:tabs>
                <w:tab w:val="left" w:pos="1777"/>
              </w:tabs>
            </w:pPr>
            <w:proofErr w:type="spellStart"/>
            <w:r w:rsidRPr="004147D3">
              <w:rPr>
                <w:rFonts w:ascii="Times New Roman" w:hAnsi="Times New Roman" w:cs="Times New Roman"/>
                <w:w w:val="105"/>
                <w:lang w:val="ru-RU"/>
              </w:rPr>
              <w:t>И.о</w:t>
            </w:r>
            <w:proofErr w:type="spellEnd"/>
            <w:r w:rsidRPr="004147D3">
              <w:rPr>
                <w:rFonts w:ascii="Times New Roman" w:hAnsi="Times New Roman" w:cs="Times New Roman"/>
                <w:w w:val="105"/>
                <w:lang w:val="ru-RU"/>
              </w:rPr>
              <w:t xml:space="preserve">. руководителя </w:t>
            </w:r>
            <w:proofErr w:type="spellStart"/>
            <w:r w:rsidRPr="00161C9D">
              <w:rPr>
                <w:rFonts w:ascii="Times New Roman" w:hAnsi="Times New Roman" w:cs="Times New Roman"/>
                <w:lang w:val="ru-RU"/>
              </w:rPr>
              <w:t>Умаров</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lang w:val="ru-RU"/>
              </w:rPr>
              <w:t>Аблай</w:t>
            </w:r>
            <w:proofErr w:type="spellEnd"/>
            <w:r w:rsidRPr="00161C9D">
              <w:rPr>
                <w:rFonts w:ascii="Times New Roman" w:hAnsi="Times New Roman" w:cs="Times New Roman"/>
              </w:rPr>
              <w:t xml:space="preserve"> </w:t>
            </w:r>
            <w:proofErr w:type="spellStart"/>
            <w:r w:rsidRPr="00161C9D">
              <w:rPr>
                <w:rFonts w:ascii="Times New Roman" w:hAnsi="Times New Roman" w:cs="Times New Roman"/>
                <w:lang w:val="ru-RU"/>
              </w:rPr>
              <w:t>Наурызбаевич</w:t>
            </w:r>
            <w:proofErr w:type="spellEnd"/>
          </w:p>
        </w:tc>
        <w:tc>
          <w:tcPr>
            <w:tcW w:w="4516" w:type="dxa"/>
            <w:tcBorders>
              <w:top w:val="nil"/>
              <w:left w:val="nil"/>
              <w:bottom w:val="nil"/>
              <w:right w:val="nil"/>
            </w:tcBorders>
          </w:tcPr>
          <w:p w14:paraId="3D68B7B0" w14:textId="77777777" w:rsidR="00DA0C96" w:rsidRPr="003553A5" w:rsidRDefault="00DA0C96" w:rsidP="000E334A">
            <w:pPr>
              <w:jc w:val="both"/>
              <w:rPr>
                <w:rFonts w:ascii="Times New Roman" w:hAnsi="Times New Roman" w:cs="Times New Roman"/>
                <w:b/>
                <w:color w:val="000000" w:themeColor="text1"/>
              </w:rPr>
            </w:pPr>
            <w:r w:rsidRPr="003553A5">
              <w:rPr>
                <w:rFonts w:ascii="Times New Roman" w:hAnsi="Times New Roman" w:cs="Times New Roman"/>
                <w:b/>
                <w:color w:val="000000" w:themeColor="text1"/>
                <w:w w:val="105"/>
              </w:rPr>
              <w:t>Поставщик:</w:t>
            </w:r>
          </w:p>
          <w:p w14:paraId="755BBC0B" w14:textId="5D60158C" w:rsidR="00DA0C96" w:rsidRPr="00276E98" w:rsidRDefault="006C4457" w:rsidP="00276E98">
            <w:pPr>
              <w:tabs>
                <w:tab w:val="left" w:pos="1777"/>
              </w:tabs>
              <w:rPr>
                <w:rFonts w:ascii="Times New Roman" w:hAnsi="Times New Roman" w:cs="Times New Roman"/>
                <w:color w:val="000000" w:themeColor="text1"/>
                <w:lang w:val="ru-RU"/>
              </w:rPr>
            </w:pPr>
            <w:r w:rsidRPr="006C4457">
              <w:rPr>
                <w:rFonts w:ascii="Times New Roman" w:hAnsi="Times New Roman" w:cs="Times New Roman"/>
                <w:shd w:val="clear" w:color="auto" w:fill="F9F9F9"/>
              </w:rPr>
              <w:t>Коммунальное государственное казенное предприятие " Житикаринский политехнический колледж" Управления образования акимата Костанайской области</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БИН/ИИН 990240002077</w:t>
            </w:r>
            <w:r w:rsidRPr="006C4457">
              <w:rPr>
                <w:rFonts w:ascii="Times New Roman" w:hAnsi="Times New Roman" w:cs="Times New Roman"/>
              </w:rPr>
              <w:br/>
            </w:r>
            <w:r w:rsidRPr="006C4457">
              <w:rPr>
                <w:rFonts w:ascii="Times New Roman" w:hAnsi="Times New Roman" w:cs="Times New Roman"/>
                <w:shd w:val="clear" w:color="auto" w:fill="F9F9F9"/>
              </w:rPr>
              <w:t>БИК HSBKKZKX</w:t>
            </w:r>
            <w:r w:rsidRPr="006C4457">
              <w:rPr>
                <w:rFonts w:ascii="Times New Roman" w:hAnsi="Times New Roman" w:cs="Times New Roman"/>
              </w:rPr>
              <w:br/>
            </w:r>
            <w:r w:rsidRPr="006C4457">
              <w:rPr>
                <w:rFonts w:ascii="Times New Roman" w:hAnsi="Times New Roman" w:cs="Times New Roman"/>
                <w:shd w:val="clear" w:color="auto" w:fill="F9F9F9"/>
              </w:rPr>
              <w:t>ИИК KZ606010221000511361</w:t>
            </w:r>
            <w:r w:rsidRPr="006C4457">
              <w:rPr>
                <w:rFonts w:ascii="Times New Roman" w:hAnsi="Times New Roman" w:cs="Times New Roman"/>
              </w:rPr>
              <w:br/>
            </w:r>
            <w:r w:rsidRPr="006C4457">
              <w:rPr>
                <w:rFonts w:ascii="Times New Roman" w:hAnsi="Times New Roman" w:cs="Times New Roman"/>
                <w:shd w:val="clear" w:color="auto" w:fill="F9F9F9"/>
              </w:rPr>
              <w:t>АО "Народный Банк Казахстана"</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4F793D" w:rsidRPr="004F793D">
              <w:rPr>
                <w:rFonts w:ascii="Times New Roman" w:hAnsi="Times New Roman" w:cs="Times New Roman"/>
                <w:shd w:val="clear" w:color="auto" w:fill="F9F9F9"/>
                <w:lang w:val="ru-RU"/>
              </w:rPr>
              <w:t>Д</w:t>
            </w:r>
            <w:r w:rsidR="00634DC3" w:rsidRPr="004F793D">
              <w:rPr>
                <w:rFonts w:ascii="Times New Roman" w:hAnsi="Times New Roman" w:cs="Times New Roman"/>
                <w:shd w:val="clear" w:color="auto" w:fill="F9F9F9"/>
              </w:rPr>
              <w:t>иректор</w:t>
            </w:r>
            <w:r w:rsidR="00486A87" w:rsidRPr="004F793D">
              <w:rPr>
                <w:rFonts w:ascii="Times New Roman" w:hAnsi="Times New Roman" w:cs="Times New Roman"/>
                <w:shd w:val="clear" w:color="auto" w:fill="F9F9F9"/>
                <w:lang w:val="ru-RU"/>
              </w:rPr>
              <w:t>а</w:t>
            </w:r>
            <w:r w:rsidR="00634DC3" w:rsidRPr="004F793D">
              <w:rPr>
                <w:rFonts w:ascii="Times New Roman" w:hAnsi="Times New Roman" w:cs="Times New Roman"/>
                <w:shd w:val="clear" w:color="auto" w:fill="F9F9F9"/>
              </w:rPr>
              <w:t xml:space="preserve"> </w:t>
            </w:r>
            <w:r w:rsidR="004F793D" w:rsidRPr="004F793D">
              <w:rPr>
                <w:rFonts w:ascii="Times New Roman" w:hAnsi="Times New Roman" w:cs="Times New Roman"/>
              </w:rPr>
              <w:t>Аблаев Марат Абдилхасымович</w:t>
            </w:r>
          </w:p>
        </w:tc>
      </w:tr>
    </w:tbl>
    <w:p w14:paraId="3B738797" w14:textId="77777777" w:rsidR="00E91B32" w:rsidRDefault="00E91B32" w:rsidP="00DA0C96">
      <w:pPr>
        <w:rPr>
          <w:rFonts w:ascii="Times New Roman" w:hAnsi="Times New Roman" w:cs="Times New Roman"/>
        </w:rPr>
      </w:pPr>
    </w:p>
    <w:p w14:paraId="188214CB" w14:textId="6639B819" w:rsidR="000B7C3D" w:rsidRDefault="000B7C3D">
      <w:pPr>
        <w:widowControl/>
        <w:autoSpaceDE/>
        <w:autoSpaceDN/>
        <w:spacing w:after="160" w:line="259" w:lineRule="auto"/>
        <w:rPr>
          <w:rFonts w:ascii="Times New Roman" w:hAnsi="Times New Roman" w:cs="Times New Roman"/>
        </w:rPr>
      </w:pPr>
    </w:p>
    <w:p w14:paraId="4F588BBF" w14:textId="12F5F11C" w:rsidR="004F793D" w:rsidRDefault="004F793D">
      <w:pPr>
        <w:widowControl/>
        <w:autoSpaceDE/>
        <w:autoSpaceDN/>
        <w:spacing w:after="160" w:line="259" w:lineRule="auto"/>
        <w:rPr>
          <w:rFonts w:ascii="Times New Roman" w:hAnsi="Times New Roman" w:cs="Times New Roman"/>
        </w:rPr>
      </w:pPr>
    </w:p>
    <w:p w14:paraId="002F8708" w14:textId="3A5BF8CD" w:rsidR="004F793D" w:rsidRDefault="004F793D">
      <w:pPr>
        <w:widowControl/>
        <w:autoSpaceDE/>
        <w:autoSpaceDN/>
        <w:spacing w:after="160" w:line="259" w:lineRule="auto"/>
        <w:rPr>
          <w:rFonts w:ascii="Times New Roman" w:hAnsi="Times New Roman" w:cs="Times New Roman"/>
        </w:rPr>
      </w:pPr>
    </w:p>
    <w:p w14:paraId="7564A178" w14:textId="30936E62" w:rsidR="004F793D" w:rsidRDefault="004F793D">
      <w:pPr>
        <w:widowControl/>
        <w:autoSpaceDE/>
        <w:autoSpaceDN/>
        <w:spacing w:after="160" w:line="259" w:lineRule="auto"/>
        <w:rPr>
          <w:rFonts w:ascii="Times New Roman" w:hAnsi="Times New Roman" w:cs="Times New Roman"/>
        </w:rPr>
      </w:pPr>
    </w:p>
    <w:p w14:paraId="22FE6DC2" w14:textId="77777777" w:rsidR="004F793D" w:rsidRDefault="004F793D">
      <w:pPr>
        <w:widowControl/>
        <w:autoSpaceDE/>
        <w:autoSpaceDN/>
        <w:spacing w:after="160" w:line="259" w:lineRule="auto"/>
        <w:rPr>
          <w:rFonts w:ascii="Times New Roman" w:hAnsi="Times New Roman" w:cs="Times New Roman"/>
        </w:rPr>
      </w:pPr>
    </w:p>
    <w:p w14:paraId="2D4B69B4" w14:textId="5E284CDB" w:rsidR="000B7C3D" w:rsidRDefault="000E6A06" w:rsidP="000E6A06">
      <w:pPr>
        <w:widowControl/>
        <w:autoSpaceDE/>
        <w:autoSpaceDN/>
        <w:spacing w:after="160" w:line="259" w:lineRule="auto"/>
        <w:rPr>
          <w:rFonts w:ascii="Times New Roman" w:hAnsi="Times New Roman" w:cs="Times New Roman"/>
        </w:rPr>
      </w:pPr>
      <w:r w:rsidRPr="000E6A06">
        <w:rPr>
          <w:noProof/>
          <w:lang w:val="ru-RU" w:eastAsia="ru-RU"/>
        </w:rPr>
        <w:drawing>
          <wp:inline distT="0" distB="0" distL="0" distR="0" wp14:anchorId="6D515E80" wp14:editId="0FBA8005">
            <wp:extent cx="6119495" cy="38506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3850640"/>
                    </a:xfrm>
                    <a:prstGeom prst="rect">
                      <a:avLst/>
                    </a:prstGeom>
                    <a:noFill/>
                    <a:ln>
                      <a:noFill/>
                    </a:ln>
                  </pic:spPr>
                </pic:pic>
              </a:graphicData>
            </a:graphic>
          </wp:inline>
        </w:drawing>
      </w:r>
    </w:p>
    <w:sectPr w:rsidR="000B7C3D" w:rsidSect="00255A0A">
      <w:footerReference w:type="default" r:id="rId12"/>
      <w:type w:val="nextColumn"/>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C87DF" w14:textId="77777777" w:rsidR="00B4573F" w:rsidRDefault="00B4573F">
      <w:r>
        <w:separator/>
      </w:r>
    </w:p>
  </w:endnote>
  <w:endnote w:type="continuationSeparator" w:id="0">
    <w:p w14:paraId="008DE44A" w14:textId="77777777" w:rsidR="00B4573F" w:rsidRDefault="00B4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68243"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6714E538" wp14:editId="27AA7507">
              <wp:simplePos x="0" y="0"/>
              <wp:positionH relativeFrom="page">
                <wp:posOffset>892810</wp:posOffset>
              </wp:positionH>
              <wp:positionV relativeFrom="page">
                <wp:posOffset>10045065</wp:posOffset>
              </wp:positionV>
              <wp:extent cx="5783580" cy="299720"/>
              <wp:effectExtent l="0" t="0" r="63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17D44" w14:textId="77777777" w:rsidR="00276823" w:rsidRDefault="00B4573F" w:rsidP="00151DA4">
                          <w:pPr>
                            <w:spacing w:before="18" w:line="249" w:lineRule="auto"/>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4E538" id="_x0000_t202" coordsize="21600,21600" o:spt="202" path="m,l,21600r21600,l21600,xe">
              <v:stroke joinstyle="miter"/>
              <v:path gradientshapeok="t" o:connecttype="rect"/>
            </v:shapetype>
            <v:shape id="Надпись 8" o:spid="_x0000_s1026" type="#_x0000_t202" style="position:absolute;margin-left:70.3pt;margin-top:790.95pt;width:455.4pt;height:2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" filled="f" stroked="f">
              <v:textbox inset="0,0,0,0">
                <w:txbxContent>
                  <w:p w14:paraId="30817D44" w14:textId="77777777" w:rsidR="00276823" w:rsidRDefault="00B4573F" w:rsidP="00151DA4">
                    <w:pPr>
                      <w:spacing w:before="18" w:line="249" w:lineRule="auto"/>
                      <w:rPr>
                        <w:sz w:val="18"/>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205D5"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1C5B8F56" wp14:editId="7F969BD9">
              <wp:simplePos x="0" y="0"/>
              <wp:positionH relativeFrom="page">
                <wp:posOffset>10151745</wp:posOffset>
              </wp:positionH>
              <wp:positionV relativeFrom="page">
                <wp:posOffset>6888480</wp:posOffset>
              </wp:positionV>
              <wp:extent cx="0" cy="0"/>
              <wp:effectExtent l="9618345" t="11430" r="96234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59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10C78" id="Прямая соединительная линия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9.35pt,542.4pt" to="799.35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" strokeweight=".09983mm">
              <w10:wrap anchorx="page" anchory="page"/>
            </v:line>
          </w:pict>
        </mc:Fallback>
      </mc:AlternateContent>
    </w:r>
    <w:r>
      <w:rPr>
        <w:noProof/>
        <w:lang w:val="ru-RU" w:eastAsia="ru-RU"/>
      </w:rPr>
      <mc:AlternateContent>
        <mc:Choice Requires="wps">
          <w:drawing>
            <wp:anchor distT="0" distB="0" distL="114300" distR="114300" simplePos="0" relativeHeight="251661312" behindDoc="1" locked="0" layoutInCell="1" allowOverlap="1" wp14:anchorId="4FE5CA38" wp14:editId="3D8B9FE2">
              <wp:simplePos x="0" y="0"/>
              <wp:positionH relativeFrom="page">
                <wp:posOffset>892810</wp:posOffset>
              </wp:positionH>
              <wp:positionV relativeFrom="page">
                <wp:posOffset>6913245</wp:posOffset>
              </wp:positionV>
              <wp:extent cx="9187815" cy="29972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781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AB8E5" w14:textId="77777777" w:rsidR="00276823" w:rsidRDefault="00B4573F">
                          <w:pPr>
                            <w:spacing w:before="18" w:line="249" w:lineRule="auto"/>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E5CA38" id="_x0000_t202" coordsize="21600,21600" o:spt="202" path="m,l,21600r21600,l21600,xe">
              <v:stroke joinstyle="miter"/>
              <v:path gradientshapeok="t" o:connecttype="rect"/>
            </v:shapetype>
            <v:shape id="Надпись 6" o:spid="_x0000_s1027" type="#_x0000_t202" style="position:absolute;margin-left:70.3pt;margin-top:544.35pt;width:723.45pt;height:2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" filled="f" stroked="f">
              <v:textbox inset="0,0,0,0">
                <w:txbxContent>
                  <w:p w14:paraId="0E9AB8E5" w14:textId="77777777" w:rsidR="00276823" w:rsidRDefault="00B4573F">
                    <w:pPr>
                      <w:spacing w:before="18" w:line="249" w:lineRule="auto"/>
                      <w:ind w:left="20"/>
                      <w:rPr>
                        <w:sz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63F33" w14:textId="77777777" w:rsidR="00B4573F" w:rsidRDefault="00B4573F">
      <w:r>
        <w:separator/>
      </w:r>
    </w:p>
  </w:footnote>
  <w:footnote w:type="continuationSeparator" w:id="0">
    <w:p w14:paraId="304295C3" w14:textId="77777777" w:rsidR="00B4573F" w:rsidRDefault="00B45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19E1" w14:textId="77777777" w:rsidR="00151DA4" w:rsidRPr="00151DA4" w:rsidRDefault="00151DA4" w:rsidP="00151DA4">
    <w:pPr>
      <w:pStyle w:val="a6"/>
      <w:tabs>
        <w:tab w:val="clear" w:pos="4677"/>
        <w:tab w:val="clear" w:pos="9355"/>
        <w:tab w:val="left" w:pos="1129"/>
      </w:tabs>
      <w:rPr>
        <w:lang w:val="ru-RU"/>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2D3B"/>
    <w:multiLevelType w:val="hybridMultilevel"/>
    <w:tmpl w:val="3D4618E4"/>
    <w:lvl w:ilvl="0" w:tplc="E87C8F20">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1E678E2"/>
    <w:multiLevelType w:val="multilevel"/>
    <w:tmpl w:val="69D8077A"/>
    <w:lvl w:ilvl="0">
      <w:start w:val="11"/>
      <w:numFmt w:val="decimal"/>
      <w:lvlText w:val="%1"/>
      <w:lvlJc w:val="left"/>
      <w:pPr>
        <w:ind w:left="110" w:hanging="565"/>
      </w:pPr>
      <w:rPr>
        <w:rFonts w:hint="default"/>
        <w:lang w:val="kk-KZ" w:eastAsia="en-US" w:bidi="ar-SA"/>
      </w:rPr>
    </w:lvl>
    <w:lvl w:ilvl="1">
      <w:start w:val="1"/>
      <w:numFmt w:val="decimal"/>
      <w:lvlText w:val="%1.%2"/>
      <w:lvlJc w:val="left"/>
      <w:pPr>
        <w:ind w:left="110" w:hanging="565"/>
      </w:pPr>
      <w:rPr>
        <w:rFonts w:ascii="Cambria" w:eastAsia="Cambria" w:hAnsi="Cambria" w:cs="Cambria" w:hint="default"/>
        <w:spacing w:val="0"/>
        <w:w w:val="107"/>
        <w:sz w:val="22"/>
        <w:szCs w:val="22"/>
        <w:lang w:val="kk-KZ" w:eastAsia="en-US" w:bidi="ar-SA"/>
      </w:rPr>
    </w:lvl>
    <w:lvl w:ilvl="2">
      <w:numFmt w:val="bullet"/>
      <w:lvlText w:val="•"/>
      <w:lvlJc w:val="left"/>
      <w:pPr>
        <w:ind w:left="2185" w:hanging="565"/>
      </w:pPr>
      <w:rPr>
        <w:rFonts w:hint="default"/>
        <w:lang w:val="kk-KZ" w:eastAsia="en-US" w:bidi="ar-SA"/>
      </w:rPr>
    </w:lvl>
    <w:lvl w:ilvl="3">
      <w:numFmt w:val="bullet"/>
      <w:lvlText w:val="•"/>
      <w:lvlJc w:val="left"/>
      <w:pPr>
        <w:ind w:left="3217" w:hanging="565"/>
      </w:pPr>
      <w:rPr>
        <w:rFonts w:hint="default"/>
        <w:lang w:val="kk-KZ" w:eastAsia="en-US" w:bidi="ar-SA"/>
      </w:rPr>
    </w:lvl>
    <w:lvl w:ilvl="4">
      <w:numFmt w:val="bullet"/>
      <w:lvlText w:val="•"/>
      <w:lvlJc w:val="left"/>
      <w:pPr>
        <w:ind w:left="4250" w:hanging="565"/>
      </w:pPr>
      <w:rPr>
        <w:rFonts w:hint="default"/>
        <w:lang w:val="kk-KZ" w:eastAsia="en-US" w:bidi="ar-SA"/>
      </w:rPr>
    </w:lvl>
    <w:lvl w:ilvl="5">
      <w:numFmt w:val="bullet"/>
      <w:lvlText w:val="•"/>
      <w:lvlJc w:val="left"/>
      <w:pPr>
        <w:ind w:left="5282" w:hanging="565"/>
      </w:pPr>
      <w:rPr>
        <w:rFonts w:hint="default"/>
        <w:lang w:val="kk-KZ" w:eastAsia="en-US" w:bidi="ar-SA"/>
      </w:rPr>
    </w:lvl>
    <w:lvl w:ilvl="6">
      <w:numFmt w:val="bullet"/>
      <w:lvlText w:val="•"/>
      <w:lvlJc w:val="left"/>
      <w:pPr>
        <w:ind w:left="6315" w:hanging="565"/>
      </w:pPr>
      <w:rPr>
        <w:rFonts w:hint="default"/>
        <w:lang w:val="kk-KZ" w:eastAsia="en-US" w:bidi="ar-SA"/>
      </w:rPr>
    </w:lvl>
    <w:lvl w:ilvl="7">
      <w:numFmt w:val="bullet"/>
      <w:lvlText w:val="•"/>
      <w:lvlJc w:val="left"/>
      <w:pPr>
        <w:ind w:left="7347" w:hanging="565"/>
      </w:pPr>
      <w:rPr>
        <w:rFonts w:hint="default"/>
        <w:lang w:val="kk-KZ" w:eastAsia="en-US" w:bidi="ar-SA"/>
      </w:rPr>
    </w:lvl>
    <w:lvl w:ilvl="8">
      <w:numFmt w:val="bullet"/>
      <w:lvlText w:val="•"/>
      <w:lvlJc w:val="left"/>
      <w:pPr>
        <w:ind w:left="8380" w:hanging="565"/>
      </w:pPr>
      <w:rPr>
        <w:rFonts w:hint="default"/>
        <w:lang w:val="kk-KZ" w:eastAsia="en-US" w:bidi="ar-SA"/>
      </w:rPr>
    </w:lvl>
  </w:abstractNum>
  <w:abstractNum w:abstractNumId="2">
    <w:nsid w:val="04B30813"/>
    <w:multiLevelType w:val="hybridMultilevel"/>
    <w:tmpl w:val="C84A70B6"/>
    <w:lvl w:ilvl="0" w:tplc="5F6AD504">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739CB35E">
      <w:numFmt w:val="bullet"/>
      <w:lvlText w:val="•"/>
      <w:lvlJc w:val="left"/>
      <w:pPr>
        <w:ind w:left="1656" w:hanging="266"/>
      </w:pPr>
      <w:rPr>
        <w:rFonts w:hint="default"/>
        <w:lang w:val="kk-KZ" w:eastAsia="en-US" w:bidi="ar-SA"/>
      </w:rPr>
    </w:lvl>
    <w:lvl w:ilvl="2" w:tplc="B0CE4856">
      <w:numFmt w:val="bullet"/>
      <w:lvlText w:val="•"/>
      <w:lvlJc w:val="left"/>
      <w:pPr>
        <w:ind w:left="2633" w:hanging="266"/>
      </w:pPr>
      <w:rPr>
        <w:rFonts w:hint="default"/>
        <w:lang w:val="kk-KZ" w:eastAsia="en-US" w:bidi="ar-SA"/>
      </w:rPr>
    </w:lvl>
    <w:lvl w:ilvl="3" w:tplc="7EECB532">
      <w:numFmt w:val="bullet"/>
      <w:lvlText w:val="•"/>
      <w:lvlJc w:val="left"/>
      <w:pPr>
        <w:ind w:left="3609" w:hanging="266"/>
      </w:pPr>
      <w:rPr>
        <w:rFonts w:hint="default"/>
        <w:lang w:val="kk-KZ" w:eastAsia="en-US" w:bidi="ar-SA"/>
      </w:rPr>
    </w:lvl>
    <w:lvl w:ilvl="4" w:tplc="E94C9234">
      <w:numFmt w:val="bullet"/>
      <w:lvlText w:val="•"/>
      <w:lvlJc w:val="left"/>
      <w:pPr>
        <w:ind w:left="4586" w:hanging="266"/>
      </w:pPr>
      <w:rPr>
        <w:rFonts w:hint="default"/>
        <w:lang w:val="kk-KZ" w:eastAsia="en-US" w:bidi="ar-SA"/>
      </w:rPr>
    </w:lvl>
    <w:lvl w:ilvl="5" w:tplc="6B0C4A3A">
      <w:numFmt w:val="bullet"/>
      <w:lvlText w:val="•"/>
      <w:lvlJc w:val="left"/>
      <w:pPr>
        <w:ind w:left="5562" w:hanging="266"/>
      </w:pPr>
      <w:rPr>
        <w:rFonts w:hint="default"/>
        <w:lang w:val="kk-KZ" w:eastAsia="en-US" w:bidi="ar-SA"/>
      </w:rPr>
    </w:lvl>
    <w:lvl w:ilvl="6" w:tplc="FA8C51F8">
      <w:numFmt w:val="bullet"/>
      <w:lvlText w:val="•"/>
      <w:lvlJc w:val="left"/>
      <w:pPr>
        <w:ind w:left="6539" w:hanging="266"/>
      </w:pPr>
      <w:rPr>
        <w:rFonts w:hint="default"/>
        <w:lang w:val="kk-KZ" w:eastAsia="en-US" w:bidi="ar-SA"/>
      </w:rPr>
    </w:lvl>
    <w:lvl w:ilvl="7" w:tplc="0A325FDA">
      <w:numFmt w:val="bullet"/>
      <w:lvlText w:val="•"/>
      <w:lvlJc w:val="left"/>
      <w:pPr>
        <w:ind w:left="7515" w:hanging="266"/>
      </w:pPr>
      <w:rPr>
        <w:rFonts w:hint="default"/>
        <w:lang w:val="kk-KZ" w:eastAsia="en-US" w:bidi="ar-SA"/>
      </w:rPr>
    </w:lvl>
    <w:lvl w:ilvl="8" w:tplc="A3A44EAA">
      <w:numFmt w:val="bullet"/>
      <w:lvlText w:val="•"/>
      <w:lvlJc w:val="left"/>
      <w:pPr>
        <w:ind w:left="8492" w:hanging="266"/>
      </w:pPr>
      <w:rPr>
        <w:rFonts w:hint="default"/>
        <w:lang w:val="kk-KZ" w:eastAsia="en-US" w:bidi="ar-SA"/>
      </w:rPr>
    </w:lvl>
  </w:abstractNum>
  <w:abstractNum w:abstractNumId="3">
    <w:nsid w:val="0D4E09A5"/>
    <w:multiLevelType w:val="multilevel"/>
    <w:tmpl w:val="A74A36EC"/>
    <w:lvl w:ilvl="0">
      <w:start w:val="7"/>
      <w:numFmt w:val="decimal"/>
      <w:lvlText w:val="%1"/>
      <w:lvlJc w:val="left"/>
      <w:pPr>
        <w:ind w:left="110" w:hanging="387"/>
      </w:pPr>
      <w:rPr>
        <w:rFonts w:hint="default"/>
        <w:lang w:val="kk-KZ" w:eastAsia="en-US" w:bidi="ar-SA"/>
      </w:rPr>
    </w:lvl>
    <w:lvl w:ilvl="1">
      <w:start w:val="1"/>
      <w:numFmt w:val="decimal"/>
      <w:lvlText w:val="%1.%2"/>
      <w:lvlJc w:val="left"/>
      <w:pPr>
        <w:ind w:left="110" w:hanging="387"/>
      </w:pPr>
      <w:rPr>
        <w:rFonts w:ascii="Cambria" w:eastAsia="Cambria" w:hAnsi="Cambria" w:cs="Cambria" w:hint="default"/>
        <w:spacing w:val="0"/>
        <w:w w:val="108"/>
        <w:sz w:val="22"/>
        <w:szCs w:val="22"/>
        <w:lang w:val="kk-KZ" w:eastAsia="en-US" w:bidi="ar-SA"/>
      </w:rPr>
    </w:lvl>
    <w:lvl w:ilvl="2">
      <w:numFmt w:val="bullet"/>
      <w:lvlText w:val="•"/>
      <w:lvlJc w:val="left"/>
      <w:pPr>
        <w:ind w:left="2185" w:hanging="387"/>
      </w:pPr>
      <w:rPr>
        <w:rFonts w:hint="default"/>
        <w:lang w:val="kk-KZ" w:eastAsia="en-US" w:bidi="ar-SA"/>
      </w:rPr>
    </w:lvl>
    <w:lvl w:ilvl="3">
      <w:numFmt w:val="bullet"/>
      <w:lvlText w:val="•"/>
      <w:lvlJc w:val="left"/>
      <w:pPr>
        <w:ind w:left="3217" w:hanging="387"/>
      </w:pPr>
      <w:rPr>
        <w:rFonts w:hint="default"/>
        <w:lang w:val="kk-KZ" w:eastAsia="en-US" w:bidi="ar-SA"/>
      </w:rPr>
    </w:lvl>
    <w:lvl w:ilvl="4">
      <w:numFmt w:val="bullet"/>
      <w:lvlText w:val="•"/>
      <w:lvlJc w:val="left"/>
      <w:pPr>
        <w:ind w:left="4250" w:hanging="387"/>
      </w:pPr>
      <w:rPr>
        <w:rFonts w:hint="default"/>
        <w:lang w:val="kk-KZ" w:eastAsia="en-US" w:bidi="ar-SA"/>
      </w:rPr>
    </w:lvl>
    <w:lvl w:ilvl="5">
      <w:numFmt w:val="bullet"/>
      <w:lvlText w:val="•"/>
      <w:lvlJc w:val="left"/>
      <w:pPr>
        <w:ind w:left="5282" w:hanging="387"/>
      </w:pPr>
      <w:rPr>
        <w:rFonts w:hint="default"/>
        <w:lang w:val="kk-KZ" w:eastAsia="en-US" w:bidi="ar-SA"/>
      </w:rPr>
    </w:lvl>
    <w:lvl w:ilvl="6">
      <w:numFmt w:val="bullet"/>
      <w:lvlText w:val="•"/>
      <w:lvlJc w:val="left"/>
      <w:pPr>
        <w:ind w:left="6315" w:hanging="387"/>
      </w:pPr>
      <w:rPr>
        <w:rFonts w:hint="default"/>
        <w:lang w:val="kk-KZ" w:eastAsia="en-US" w:bidi="ar-SA"/>
      </w:rPr>
    </w:lvl>
    <w:lvl w:ilvl="7">
      <w:numFmt w:val="bullet"/>
      <w:lvlText w:val="•"/>
      <w:lvlJc w:val="left"/>
      <w:pPr>
        <w:ind w:left="7347" w:hanging="387"/>
      </w:pPr>
      <w:rPr>
        <w:rFonts w:hint="default"/>
        <w:lang w:val="kk-KZ" w:eastAsia="en-US" w:bidi="ar-SA"/>
      </w:rPr>
    </w:lvl>
    <w:lvl w:ilvl="8">
      <w:numFmt w:val="bullet"/>
      <w:lvlText w:val="•"/>
      <w:lvlJc w:val="left"/>
      <w:pPr>
        <w:ind w:left="8380" w:hanging="387"/>
      </w:pPr>
      <w:rPr>
        <w:rFonts w:hint="default"/>
        <w:lang w:val="kk-KZ" w:eastAsia="en-US" w:bidi="ar-SA"/>
      </w:rPr>
    </w:lvl>
  </w:abstractNum>
  <w:abstractNum w:abstractNumId="4">
    <w:nsid w:val="0E8A04B2"/>
    <w:multiLevelType w:val="hybridMultilevel"/>
    <w:tmpl w:val="9BF236FA"/>
    <w:lvl w:ilvl="0" w:tplc="64C8BDF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C7EE6EF8">
      <w:numFmt w:val="bullet"/>
      <w:lvlText w:val="•"/>
      <w:lvlJc w:val="left"/>
      <w:pPr>
        <w:ind w:left="1656" w:hanging="266"/>
      </w:pPr>
      <w:rPr>
        <w:rFonts w:hint="default"/>
        <w:lang w:val="kk-KZ" w:eastAsia="en-US" w:bidi="ar-SA"/>
      </w:rPr>
    </w:lvl>
    <w:lvl w:ilvl="2" w:tplc="87D0CB54">
      <w:numFmt w:val="bullet"/>
      <w:lvlText w:val="•"/>
      <w:lvlJc w:val="left"/>
      <w:pPr>
        <w:ind w:left="2633" w:hanging="266"/>
      </w:pPr>
      <w:rPr>
        <w:rFonts w:hint="default"/>
        <w:lang w:val="kk-KZ" w:eastAsia="en-US" w:bidi="ar-SA"/>
      </w:rPr>
    </w:lvl>
    <w:lvl w:ilvl="3" w:tplc="F9DAD2C8">
      <w:numFmt w:val="bullet"/>
      <w:lvlText w:val="•"/>
      <w:lvlJc w:val="left"/>
      <w:pPr>
        <w:ind w:left="3609" w:hanging="266"/>
      </w:pPr>
      <w:rPr>
        <w:rFonts w:hint="default"/>
        <w:lang w:val="kk-KZ" w:eastAsia="en-US" w:bidi="ar-SA"/>
      </w:rPr>
    </w:lvl>
    <w:lvl w:ilvl="4" w:tplc="ED403B64">
      <w:numFmt w:val="bullet"/>
      <w:lvlText w:val="•"/>
      <w:lvlJc w:val="left"/>
      <w:pPr>
        <w:ind w:left="4586" w:hanging="266"/>
      </w:pPr>
      <w:rPr>
        <w:rFonts w:hint="default"/>
        <w:lang w:val="kk-KZ" w:eastAsia="en-US" w:bidi="ar-SA"/>
      </w:rPr>
    </w:lvl>
    <w:lvl w:ilvl="5" w:tplc="BEDC89BC">
      <w:numFmt w:val="bullet"/>
      <w:lvlText w:val="•"/>
      <w:lvlJc w:val="left"/>
      <w:pPr>
        <w:ind w:left="5562" w:hanging="266"/>
      </w:pPr>
      <w:rPr>
        <w:rFonts w:hint="default"/>
        <w:lang w:val="kk-KZ" w:eastAsia="en-US" w:bidi="ar-SA"/>
      </w:rPr>
    </w:lvl>
    <w:lvl w:ilvl="6" w:tplc="8FC06198">
      <w:numFmt w:val="bullet"/>
      <w:lvlText w:val="•"/>
      <w:lvlJc w:val="left"/>
      <w:pPr>
        <w:ind w:left="6539" w:hanging="266"/>
      </w:pPr>
      <w:rPr>
        <w:rFonts w:hint="default"/>
        <w:lang w:val="kk-KZ" w:eastAsia="en-US" w:bidi="ar-SA"/>
      </w:rPr>
    </w:lvl>
    <w:lvl w:ilvl="7" w:tplc="937A21F4">
      <w:numFmt w:val="bullet"/>
      <w:lvlText w:val="•"/>
      <w:lvlJc w:val="left"/>
      <w:pPr>
        <w:ind w:left="7515" w:hanging="266"/>
      </w:pPr>
      <w:rPr>
        <w:rFonts w:hint="default"/>
        <w:lang w:val="kk-KZ" w:eastAsia="en-US" w:bidi="ar-SA"/>
      </w:rPr>
    </w:lvl>
    <w:lvl w:ilvl="8" w:tplc="D2848C9E">
      <w:numFmt w:val="bullet"/>
      <w:lvlText w:val="•"/>
      <w:lvlJc w:val="left"/>
      <w:pPr>
        <w:ind w:left="8492" w:hanging="266"/>
      </w:pPr>
      <w:rPr>
        <w:rFonts w:hint="default"/>
        <w:lang w:val="kk-KZ" w:eastAsia="en-US" w:bidi="ar-SA"/>
      </w:rPr>
    </w:lvl>
  </w:abstractNum>
  <w:abstractNum w:abstractNumId="5">
    <w:nsid w:val="11151642"/>
    <w:multiLevelType w:val="hybridMultilevel"/>
    <w:tmpl w:val="60228D06"/>
    <w:lvl w:ilvl="0" w:tplc="0ACA2122">
      <w:start w:val="7"/>
      <w:numFmt w:val="decimal"/>
      <w:lvlText w:val="%1"/>
      <w:lvlJc w:val="left"/>
      <w:pPr>
        <w:ind w:left="1069" w:hanging="360"/>
      </w:pPr>
      <w:rPr>
        <w:rFonts w:hint="default"/>
        <w:w w:val="11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A490FB4"/>
    <w:multiLevelType w:val="hybridMultilevel"/>
    <w:tmpl w:val="4A006B8A"/>
    <w:lvl w:ilvl="0" w:tplc="19DEC24C">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7">
    <w:nsid w:val="1D0A475E"/>
    <w:multiLevelType w:val="hybridMultilevel"/>
    <w:tmpl w:val="2FD20526"/>
    <w:lvl w:ilvl="0" w:tplc="11845B70">
      <w:start w:val="3"/>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1E125EA0"/>
    <w:multiLevelType w:val="multilevel"/>
    <w:tmpl w:val="B9662522"/>
    <w:lvl w:ilvl="0">
      <w:start w:val="6"/>
      <w:numFmt w:val="decimal"/>
      <w:lvlText w:val="%1"/>
      <w:lvlJc w:val="left"/>
      <w:pPr>
        <w:ind w:left="110" w:hanging="394"/>
      </w:pPr>
      <w:rPr>
        <w:rFonts w:hint="default"/>
        <w:lang w:val="kk-KZ" w:eastAsia="en-US" w:bidi="ar-SA"/>
      </w:rPr>
    </w:lvl>
    <w:lvl w:ilvl="1">
      <w:start w:val="1"/>
      <w:numFmt w:val="decimal"/>
      <w:lvlText w:val="%1.%2"/>
      <w:lvlJc w:val="left"/>
      <w:pPr>
        <w:ind w:left="110" w:hanging="394"/>
      </w:pPr>
      <w:rPr>
        <w:rFonts w:ascii="Cambria" w:eastAsia="Cambria" w:hAnsi="Cambria" w:cs="Cambria" w:hint="default"/>
        <w:spacing w:val="0"/>
        <w:w w:val="108"/>
        <w:sz w:val="22"/>
        <w:szCs w:val="22"/>
        <w:lang w:val="kk-KZ" w:eastAsia="en-US" w:bidi="ar-SA"/>
      </w:rPr>
    </w:lvl>
    <w:lvl w:ilvl="2">
      <w:numFmt w:val="bullet"/>
      <w:lvlText w:val="•"/>
      <w:lvlJc w:val="left"/>
      <w:pPr>
        <w:ind w:left="2185" w:hanging="394"/>
      </w:pPr>
      <w:rPr>
        <w:rFonts w:hint="default"/>
        <w:lang w:val="kk-KZ" w:eastAsia="en-US" w:bidi="ar-SA"/>
      </w:rPr>
    </w:lvl>
    <w:lvl w:ilvl="3">
      <w:numFmt w:val="bullet"/>
      <w:lvlText w:val="•"/>
      <w:lvlJc w:val="left"/>
      <w:pPr>
        <w:ind w:left="3217" w:hanging="394"/>
      </w:pPr>
      <w:rPr>
        <w:rFonts w:hint="default"/>
        <w:lang w:val="kk-KZ" w:eastAsia="en-US" w:bidi="ar-SA"/>
      </w:rPr>
    </w:lvl>
    <w:lvl w:ilvl="4">
      <w:numFmt w:val="bullet"/>
      <w:lvlText w:val="•"/>
      <w:lvlJc w:val="left"/>
      <w:pPr>
        <w:ind w:left="4250" w:hanging="394"/>
      </w:pPr>
      <w:rPr>
        <w:rFonts w:hint="default"/>
        <w:lang w:val="kk-KZ" w:eastAsia="en-US" w:bidi="ar-SA"/>
      </w:rPr>
    </w:lvl>
    <w:lvl w:ilvl="5">
      <w:numFmt w:val="bullet"/>
      <w:lvlText w:val="•"/>
      <w:lvlJc w:val="left"/>
      <w:pPr>
        <w:ind w:left="5282" w:hanging="394"/>
      </w:pPr>
      <w:rPr>
        <w:rFonts w:hint="default"/>
        <w:lang w:val="kk-KZ" w:eastAsia="en-US" w:bidi="ar-SA"/>
      </w:rPr>
    </w:lvl>
    <w:lvl w:ilvl="6">
      <w:numFmt w:val="bullet"/>
      <w:lvlText w:val="•"/>
      <w:lvlJc w:val="left"/>
      <w:pPr>
        <w:ind w:left="6315" w:hanging="394"/>
      </w:pPr>
      <w:rPr>
        <w:rFonts w:hint="default"/>
        <w:lang w:val="kk-KZ" w:eastAsia="en-US" w:bidi="ar-SA"/>
      </w:rPr>
    </w:lvl>
    <w:lvl w:ilvl="7">
      <w:numFmt w:val="bullet"/>
      <w:lvlText w:val="•"/>
      <w:lvlJc w:val="left"/>
      <w:pPr>
        <w:ind w:left="7347" w:hanging="394"/>
      </w:pPr>
      <w:rPr>
        <w:rFonts w:hint="default"/>
        <w:lang w:val="kk-KZ" w:eastAsia="en-US" w:bidi="ar-SA"/>
      </w:rPr>
    </w:lvl>
    <w:lvl w:ilvl="8">
      <w:numFmt w:val="bullet"/>
      <w:lvlText w:val="•"/>
      <w:lvlJc w:val="left"/>
      <w:pPr>
        <w:ind w:left="8380" w:hanging="394"/>
      </w:pPr>
      <w:rPr>
        <w:rFonts w:hint="default"/>
        <w:lang w:val="kk-KZ" w:eastAsia="en-US" w:bidi="ar-SA"/>
      </w:rPr>
    </w:lvl>
  </w:abstractNum>
  <w:abstractNum w:abstractNumId="9">
    <w:nsid w:val="2DFD7A5B"/>
    <w:multiLevelType w:val="hybridMultilevel"/>
    <w:tmpl w:val="C8749C10"/>
    <w:lvl w:ilvl="0" w:tplc="2E7492DE">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A171FC"/>
    <w:multiLevelType w:val="hybridMultilevel"/>
    <w:tmpl w:val="34EA856C"/>
    <w:lvl w:ilvl="0" w:tplc="391434F6">
      <w:start w:val="12"/>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0BF3D8B"/>
    <w:multiLevelType w:val="hybridMultilevel"/>
    <w:tmpl w:val="726639C2"/>
    <w:lvl w:ilvl="0" w:tplc="2A0EDF54">
      <w:start w:val="1"/>
      <w:numFmt w:val="decimal"/>
      <w:lvlText w:val="%1)"/>
      <w:lvlJc w:val="left"/>
      <w:pPr>
        <w:ind w:left="110" w:hanging="288"/>
      </w:pPr>
      <w:rPr>
        <w:rFonts w:ascii="Cambria" w:eastAsia="Cambria" w:hAnsi="Cambria" w:cs="Cambria" w:hint="default"/>
        <w:spacing w:val="0"/>
        <w:w w:val="98"/>
        <w:sz w:val="22"/>
        <w:szCs w:val="22"/>
        <w:lang w:val="kk-KZ" w:eastAsia="en-US" w:bidi="ar-SA"/>
      </w:rPr>
    </w:lvl>
    <w:lvl w:ilvl="1" w:tplc="13CAA960">
      <w:numFmt w:val="bullet"/>
      <w:lvlText w:val="•"/>
      <w:lvlJc w:val="left"/>
      <w:pPr>
        <w:ind w:left="1152" w:hanging="288"/>
      </w:pPr>
      <w:rPr>
        <w:rFonts w:hint="default"/>
        <w:lang w:val="kk-KZ" w:eastAsia="en-US" w:bidi="ar-SA"/>
      </w:rPr>
    </w:lvl>
    <w:lvl w:ilvl="2" w:tplc="3FCCCDC8">
      <w:numFmt w:val="bullet"/>
      <w:lvlText w:val="•"/>
      <w:lvlJc w:val="left"/>
      <w:pPr>
        <w:ind w:left="2185" w:hanging="288"/>
      </w:pPr>
      <w:rPr>
        <w:rFonts w:hint="default"/>
        <w:lang w:val="kk-KZ" w:eastAsia="en-US" w:bidi="ar-SA"/>
      </w:rPr>
    </w:lvl>
    <w:lvl w:ilvl="3" w:tplc="F09AD5B4">
      <w:numFmt w:val="bullet"/>
      <w:lvlText w:val="•"/>
      <w:lvlJc w:val="left"/>
      <w:pPr>
        <w:ind w:left="3217" w:hanging="288"/>
      </w:pPr>
      <w:rPr>
        <w:rFonts w:hint="default"/>
        <w:lang w:val="kk-KZ" w:eastAsia="en-US" w:bidi="ar-SA"/>
      </w:rPr>
    </w:lvl>
    <w:lvl w:ilvl="4" w:tplc="16680166">
      <w:numFmt w:val="bullet"/>
      <w:lvlText w:val="•"/>
      <w:lvlJc w:val="left"/>
      <w:pPr>
        <w:ind w:left="4250" w:hanging="288"/>
      </w:pPr>
      <w:rPr>
        <w:rFonts w:hint="default"/>
        <w:lang w:val="kk-KZ" w:eastAsia="en-US" w:bidi="ar-SA"/>
      </w:rPr>
    </w:lvl>
    <w:lvl w:ilvl="5" w:tplc="E22E85B6">
      <w:numFmt w:val="bullet"/>
      <w:lvlText w:val="•"/>
      <w:lvlJc w:val="left"/>
      <w:pPr>
        <w:ind w:left="5282" w:hanging="288"/>
      </w:pPr>
      <w:rPr>
        <w:rFonts w:hint="default"/>
        <w:lang w:val="kk-KZ" w:eastAsia="en-US" w:bidi="ar-SA"/>
      </w:rPr>
    </w:lvl>
    <w:lvl w:ilvl="6" w:tplc="27680610">
      <w:numFmt w:val="bullet"/>
      <w:lvlText w:val="•"/>
      <w:lvlJc w:val="left"/>
      <w:pPr>
        <w:ind w:left="6315" w:hanging="288"/>
      </w:pPr>
      <w:rPr>
        <w:rFonts w:hint="default"/>
        <w:lang w:val="kk-KZ" w:eastAsia="en-US" w:bidi="ar-SA"/>
      </w:rPr>
    </w:lvl>
    <w:lvl w:ilvl="7" w:tplc="0D887F22">
      <w:numFmt w:val="bullet"/>
      <w:lvlText w:val="•"/>
      <w:lvlJc w:val="left"/>
      <w:pPr>
        <w:ind w:left="7347" w:hanging="288"/>
      </w:pPr>
      <w:rPr>
        <w:rFonts w:hint="default"/>
        <w:lang w:val="kk-KZ" w:eastAsia="en-US" w:bidi="ar-SA"/>
      </w:rPr>
    </w:lvl>
    <w:lvl w:ilvl="8" w:tplc="D70EE13E">
      <w:numFmt w:val="bullet"/>
      <w:lvlText w:val="•"/>
      <w:lvlJc w:val="left"/>
      <w:pPr>
        <w:ind w:left="8380" w:hanging="288"/>
      </w:pPr>
      <w:rPr>
        <w:rFonts w:hint="default"/>
        <w:lang w:val="kk-KZ" w:eastAsia="en-US" w:bidi="ar-SA"/>
      </w:rPr>
    </w:lvl>
  </w:abstractNum>
  <w:abstractNum w:abstractNumId="12">
    <w:nsid w:val="326F0C67"/>
    <w:multiLevelType w:val="hybridMultilevel"/>
    <w:tmpl w:val="FC54EF22"/>
    <w:lvl w:ilvl="0" w:tplc="9B601F2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E9D8C69E">
      <w:numFmt w:val="bullet"/>
      <w:lvlText w:val="•"/>
      <w:lvlJc w:val="left"/>
      <w:pPr>
        <w:ind w:left="1656" w:hanging="266"/>
      </w:pPr>
      <w:rPr>
        <w:rFonts w:hint="default"/>
        <w:lang w:val="kk-KZ" w:eastAsia="en-US" w:bidi="ar-SA"/>
      </w:rPr>
    </w:lvl>
    <w:lvl w:ilvl="2" w:tplc="30940244">
      <w:numFmt w:val="bullet"/>
      <w:lvlText w:val="•"/>
      <w:lvlJc w:val="left"/>
      <w:pPr>
        <w:ind w:left="2633" w:hanging="266"/>
      </w:pPr>
      <w:rPr>
        <w:rFonts w:hint="default"/>
        <w:lang w:val="kk-KZ" w:eastAsia="en-US" w:bidi="ar-SA"/>
      </w:rPr>
    </w:lvl>
    <w:lvl w:ilvl="3" w:tplc="6A269BE6">
      <w:numFmt w:val="bullet"/>
      <w:lvlText w:val="•"/>
      <w:lvlJc w:val="left"/>
      <w:pPr>
        <w:ind w:left="3609" w:hanging="266"/>
      </w:pPr>
      <w:rPr>
        <w:rFonts w:hint="default"/>
        <w:lang w:val="kk-KZ" w:eastAsia="en-US" w:bidi="ar-SA"/>
      </w:rPr>
    </w:lvl>
    <w:lvl w:ilvl="4" w:tplc="63C617DE">
      <w:numFmt w:val="bullet"/>
      <w:lvlText w:val="•"/>
      <w:lvlJc w:val="left"/>
      <w:pPr>
        <w:ind w:left="4586" w:hanging="266"/>
      </w:pPr>
      <w:rPr>
        <w:rFonts w:hint="default"/>
        <w:lang w:val="kk-KZ" w:eastAsia="en-US" w:bidi="ar-SA"/>
      </w:rPr>
    </w:lvl>
    <w:lvl w:ilvl="5" w:tplc="F094F03A">
      <w:numFmt w:val="bullet"/>
      <w:lvlText w:val="•"/>
      <w:lvlJc w:val="left"/>
      <w:pPr>
        <w:ind w:left="5562" w:hanging="266"/>
      </w:pPr>
      <w:rPr>
        <w:rFonts w:hint="default"/>
        <w:lang w:val="kk-KZ" w:eastAsia="en-US" w:bidi="ar-SA"/>
      </w:rPr>
    </w:lvl>
    <w:lvl w:ilvl="6" w:tplc="615EF104">
      <w:numFmt w:val="bullet"/>
      <w:lvlText w:val="•"/>
      <w:lvlJc w:val="left"/>
      <w:pPr>
        <w:ind w:left="6539" w:hanging="266"/>
      </w:pPr>
      <w:rPr>
        <w:rFonts w:hint="default"/>
        <w:lang w:val="kk-KZ" w:eastAsia="en-US" w:bidi="ar-SA"/>
      </w:rPr>
    </w:lvl>
    <w:lvl w:ilvl="7" w:tplc="CFBA8A0C">
      <w:numFmt w:val="bullet"/>
      <w:lvlText w:val="•"/>
      <w:lvlJc w:val="left"/>
      <w:pPr>
        <w:ind w:left="7515" w:hanging="266"/>
      </w:pPr>
      <w:rPr>
        <w:rFonts w:hint="default"/>
        <w:lang w:val="kk-KZ" w:eastAsia="en-US" w:bidi="ar-SA"/>
      </w:rPr>
    </w:lvl>
    <w:lvl w:ilvl="8" w:tplc="55EEDE08">
      <w:numFmt w:val="bullet"/>
      <w:lvlText w:val="•"/>
      <w:lvlJc w:val="left"/>
      <w:pPr>
        <w:ind w:left="8492" w:hanging="266"/>
      </w:pPr>
      <w:rPr>
        <w:rFonts w:hint="default"/>
        <w:lang w:val="kk-KZ" w:eastAsia="en-US" w:bidi="ar-SA"/>
      </w:rPr>
    </w:lvl>
  </w:abstractNum>
  <w:abstractNum w:abstractNumId="13">
    <w:nsid w:val="3DE6638B"/>
    <w:multiLevelType w:val="multilevel"/>
    <w:tmpl w:val="4544CDB6"/>
    <w:lvl w:ilvl="0">
      <w:start w:val="5"/>
      <w:numFmt w:val="decimal"/>
      <w:lvlText w:val="%1"/>
      <w:lvlJc w:val="left"/>
      <w:pPr>
        <w:ind w:left="110" w:hanging="411"/>
      </w:pPr>
      <w:rPr>
        <w:rFonts w:hint="default"/>
        <w:lang w:val="kk-KZ" w:eastAsia="en-US" w:bidi="ar-SA"/>
      </w:rPr>
    </w:lvl>
    <w:lvl w:ilvl="1">
      <w:start w:val="1"/>
      <w:numFmt w:val="decimal"/>
      <w:lvlText w:val="%1.%2"/>
      <w:lvlJc w:val="left"/>
      <w:pPr>
        <w:ind w:left="110" w:hanging="411"/>
      </w:pPr>
      <w:rPr>
        <w:rFonts w:ascii="Cambria" w:eastAsia="Cambria" w:hAnsi="Cambria" w:cs="Cambria" w:hint="default"/>
        <w:spacing w:val="0"/>
        <w:w w:val="108"/>
        <w:sz w:val="22"/>
        <w:szCs w:val="22"/>
        <w:lang w:val="kk-KZ" w:eastAsia="en-US" w:bidi="ar-SA"/>
      </w:rPr>
    </w:lvl>
    <w:lvl w:ilvl="2">
      <w:numFmt w:val="bullet"/>
      <w:lvlText w:val="•"/>
      <w:lvlJc w:val="left"/>
      <w:pPr>
        <w:ind w:left="2185" w:hanging="411"/>
      </w:pPr>
      <w:rPr>
        <w:rFonts w:hint="default"/>
        <w:lang w:val="kk-KZ" w:eastAsia="en-US" w:bidi="ar-SA"/>
      </w:rPr>
    </w:lvl>
    <w:lvl w:ilvl="3">
      <w:numFmt w:val="bullet"/>
      <w:lvlText w:val="•"/>
      <w:lvlJc w:val="left"/>
      <w:pPr>
        <w:ind w:left="3217" w:hanging="411"/>
      </w:pPr>
      <w:rPr>
        <w:rFonts w:hint="default"/>
        <w:lang w:val="kk-KZ" w:eastAsia="en-US" w:bidi="ar-SA"/>
      </w:rPr>
    </w:lvl>
    <w:lvl w:ilvl="4">
      <w:numFmt w:val="bullet"/>
      <w:lvlText w:val="•"/>
      <w:lvlJc w:val="left"/>
      <w:pPr>
        <w:ind w:left="4250" w:hanging="411"/>
      </w:pPr>
      <w:rPr>
        <w:rFonts w:hint="default"/>
        <w:lang w:val="kk-KZ" w:eastAsia="en-US" w:bidi="ar-SA"/>
      </w:rPr>
    </w:lvl>
    <w:lvl w:ilvl="5">
      <w:numFmt w:val="bullet"/>
      <w:lvlText w:val="•"/>
      <w:lvlJc w:val="left"/>
      <w:pPr>
        <w:ind w:left="5282" w:hanging="411"/>
      </w:pPr>
      <w:rPr>
        <w:rFonts w:hint="default"/>
        <w:lang w:val="kk-KZ" w:eastAsia="en-US" w:bidi="ar-SA"/>
      </w:rPr>
    </w:lvl>
    <w:lvl w:ilvl="6">
      <w:numFmt w:val="bullet"/>
      <w:lvlText w:val="•"/>
      <w:lvlJc w:val="left"/>
      <w:pPr>
        <w:ind w:left="6315" w:hanging="411"/>
      </w:pPr>
      <w:rPr>
        <w:rFonts w:hint="default"/>
        <w:lang w:val="kk-KZ" w:eastAsia="en-US" w:bidi="ar-SA"/>
      </w:rPr>
    </w:lvl>
    <w:lvl w:ilvl="7">
      <w:numFmt w:val="bullet"/>
      <w:lvlText w:val="•"/>
      <w:lvlJc w:val="left"/>
      <w:pPr>
        <w:ind w:left="7347" w:hanging="411"/>
      </w:pPr>
      <w:rPr>
        <w:rFonts w:hint="default"/>
        <w:lang w:val="kk-KZ" w:eastAsia="en-US" w:bidi="ar-SA"/>
      </w:rPr>
    </w:lvl>
    <w:lvl w:ilvl="8">
      <w:numFmt w:val="bullet"/>
      <w:lvlText w:val="•"/>
      <w:lvlJc w:val="left"/>
      <w:pPr>
        <w:ind w:left="8380" w:hanging="411"/>
      </w:pPr>
      <w:rPr>
        <w:rFonts w:hint="default"/>
        <w:lang w:val="kk-KZ" w:eastAsia="en-US" w:bidi="ar-SA"/>
      </w:rPr>
    </w:lvl>
  </w:abstractNum>
  <w:abstractNum w:abstractNumId="14">
    <w:nsid w:val="3F571DE2"/>
    <w:multiLevelType w:val="multilevel"/>
    <w:tmpl w:val="DAD26A88"/>
    <w:lvl w:ilvl="0">
      <w:start w:val="12"/>
      <w:numFmt w:val="decimal"/>
      <w:lvlText w:val="%1."/>
      <w:lvlJc w:val="left"/>
      <w:pPr>
        <w:ind w:left="1069" w:hanging="360"/>
      </w:pPr>
      <w:rPr>
        <w:rFonts w:hint="default"/>
        <w:w w:val="110"/>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nsid w:val="40BC34F0"/>
    <w:multiLevelType w:val="multilevel"/>
    <w:tmpl w:val="3DB6D060"/>
    <w:lvl w:ilvl="0">
      <w:start w:val="4"/>
      <w:numFmt w:val="decimal"/>
      <w:lvlText w:val="%1"/>
      <w:lvlJc w:val="left"/>
      <w:pPr>
        <w:ind w:left="110" w:hanging="413"/>
      </w:pPr>
      <w:rPr>
        <w:rFonts w:hint="default"/>
        <w:lang w:val="kk-KZ" w:eastAsia="en-US" w:bidi="ar-SA"/>
      </w:rPr>
    </w:lvl>
    <w:lvl w:ilvl="1">
      <w:start w:val="1"/>
      <w:numFmt w:val="decimal"/>
      <w:lvlText w:val="%1.%2"/>
      <w:lvlJc w:val="left"/>
      <w:pPr>
        <w:ind w:left="110" w:hanging="413"/>
      </w:pPr>
      <w:rPr>
        <w:rFonts w:ascii="Cambria" w:eastAsia="Cambria" w:hAnsi="Cambria" w:cs="Cambria" w:hint="default"/>
        <w:spacing w:val="0"/>
        <w:w w:val="108"/>
        <w:sz w:val="22"/>
        <w:szCs w:val="22"/>
        <w:lang w:val="kk-KZ" w:eastAsia="en-US" w:bidi="ar-SA"/>
      </w:rPr>
    </w:lvl>
    <w:lvl w:ilvl="2">
      <w:numFmt w:val="bullet"/>
      <w:lvlText w:val="•"/>
      <w:lvlJc w:val="left"/>
      <w:pPr>
        <w:ind w:left="2185" w:hanging="413"/>
      </w:pPr>
      <w:rPr>
        <w:rFonts w:hint="default"/>
        <w:lang w:val="kk-KZ" w:eastAsia="en-US" w:bidi="ar-SA"/>
      </w:rPr>
    </w:lvl>
    <w:lvl w:ilvl="3">
      <w:numFmt w:val="bullet"/>
      <w:lvlText w:val="•"/>
      <w:lvlJc w:val="left"/>
      <w:pPr>
        <w:ind w:left="3217" w:hanging="413"/>
      </w:pPr>
      <w:rPr>
        <w:rFonts w:hint="default"/>
        <w:lang w:val="kk-KZ" w:eastAsia="en-US" w:bidi="ar-SA"/>
      </w:rPr>
    </w:lvl>
    <w:lvl w:ilvl="4">
      <w:numFmt w:val="bullet"/>
      <w:lvlText w:val="•"/>
      <w:lvlJc w:val="left"/>
      <w:pPr>
        <w:ind w:left="4250" w:hanging="413"/>
      </w:pPr>
      <w:rPr>
        <w:rFonts w:hint="default"/>
        <w:lang w:val="kk-KZ" w:eastAsia="en-US" w:bidi="ar-SA"/>
      </w:rPr>
    </w:lvl>
    <w:lvl w:ilvl="5">
      <w:numFmt w:val="bullet"/>
      <w:lvlText w:val="•"/>
      <w:lvlJc w:val="left"/>
      <w:pPr>
        <w:ind w:left="5282" w:hanging="413"/>
      </w:pPr>
      <w:rPr>
        <w:rFonts w:hint="default"/>
        <w:lang w:val="kk-KZ" w:eastAsia="en-US" w:bidi="ar-SA"/>
      </w:rPr>
    </w:lvl>
    <w:lvl w:ilvl="6">
      <w:numFmt w:val="bullet"/>
      <w:lvlText w:val="•"/>
      <w:lvlJc w:val="left"/>
      <w:pPr>
        <w:ind w:left="6315" w:hanging="413"/>
      </w:pPr>
      <w:rPr>
        <w:rFonts w:hint="default"/>
        <w:lang w:val="kk-KZ" w:eastAsia="en-US" w:bidi="ar-SA"/>
      </w:rPr>
    </w:lvl>
    <w:lvl w:ilvl="7">
      <w:numFmt w:val="bullet"/>
      <w:lvlText w:val="•"/>
      <w:lvlJc w:val="left"/>
      <w:pPr>
        <w:ind w:left="7347" w:hanging="413"/>
      </w:pPr>
      <w:rPr>
        <w:rFonts w:hint="default"/>
        <w:lang w:val="kk-KZ" w:eastAsia="en-US" w:bidi="ar-SA"/>
      </w:rPr>
    </w:lvl>
    <w:lvl w:ilvl="8">
      <w:numFmt w:val="bullet"/>
      <w:lvlText w:val="•"/>
      <w:lvlJc w:val="left"/>
      <w:pPr>
        <w:ind w:left="8380" w:hanging="413"/>
      </w:pPr>
      <w:rPr>
        <w:rFonts w:hint="default"/>
        <w:lang w:val="kk-KZ" w:eastAsia="en-US" w:bidi="ar-SA"/>
      </w:rPr>
    </w:lvl>
  </w:abstractNum>
  <w:abstractNum w:abstractNumId="16">
    <w:nsid w:val="44AF322E"/>
    <w:multiLevelType w:val="multilevel"/>
    <w:tmpl w:val="6C988B4C"/>
    <w:lvl w:ilvl="0">
      <w:start w:val="3"/>
      <w:numFmt w:val="decimal"/>
      <w:lvlText w:val="%1"/>
      <w:lvlJc w:val="left"/>
      <w:pPr>
        <w:ind w:left="787" w:hanging="378"/>
      </w:pPr>
      <w:rPr>
        <w:rFonts w:hint="default"/>
        <w:lang w:val="kk-KZ" w:eastAsia="en-US" w:bidi="ar-SA"/>
      </w:rPr>
    </w:lvl>
    <w:lvl w:ilvl="1">
      <w:start w:val="1"/>
      <w:numFmt w:val="decimal"/>
      <w:lvlText w:val="%1.%2"/>
      <w:lvlJc w:val="left"/>
      <w:pPr>
        <w:ind w:left="787" w:hanging="378"/>
      </w:pPr>
      <w:rPr>
        <w:rFonts w:ascii="Cambria" w:eastAsia="Cambria" w:hAnsi="Cambria" w:cs="Cambria" w:hint="default"/>
        <w:spacing w:val="-1"/>
        <w:w w:val="108"/>
        <w:sz w:val="22"/>
        <w:szCs w:val="22"/>
        <w:lang w:val="kk-KZ" w:eastAsia="en-US" w:bidi="ar-SA"/>
      </w:rPr>
    </w:lvl>
    <w:lvl w:ilvl="2">
      <w:numFmt w:val="bullet"/>
      <w:lvlText w:val="•"/>
      <w:lvlJc w:val="left"/>
      <w:pPr>
        <w:ind w:left="2713" w:hanging="378"/>
      </w:pPr>
      <w:rPr>
        <w:rFonts w:hint="default"/>
        <w:lang w:val="kk-KZ" w:eastAsia="en-US" w:bidi="ar-SA"/>
      </w:rPr>
    </w:lvl>
    <w:lvl w:ilvl="3">
      <w:numFmt w:val="bullet"/>
      <w:lvlText w:val="•"/>
      <w:lvlJc w:val="left"/>
      <w:pPr>
        <w:ind w:left="3679" w:hanging="378"/>
      </w:pPr>
      <w:rPr>
        <w:rFonts w:hint="default"/>
        <w:lang w:val="kk-KZ" w:eastAsia="en-US" w:bidi="ar-SA"/>
      </w:rPr>
    </w:lvl>
    <w:lvl w:ilvl="4">
      <w:numFmt w:val="bullet"/>
      <w:lvlText w:val="•"/>
      <w:lvlJc w:val="left"/>
      <w:pPr>
        <w:ind w:left="4646" w:hanging="378"/>
      </w:pPr>
      <w:rPr>
        <w:rFonts w:hint="default"/>
        <w:lang w:val="kk-KZ" w:eastAsia="en-US" w:bidi="ar-SA"/>
      </w:rPr>
    </w:lvl>
    <w:lvl w:ilvl="5">
      <w:numFmt w:val="bullet"/>
      <w:lvlText w:val="•"/>
      <w:lvlJc w:val="left"/>
      <w:pPr>
        <w:ind w:left="5612" w:hanging="378"/>
      </w:pPr>
      <w:rPr>
        <w:rFonts w:hint="default"/>
        <w:lang w:val="kk-KZ" w:eastAsia="en-US" w:bidi="ar-SA"/>
      </w:rPr>
    </w:lvl>
    <w:lvl w:ilvl="6">
      <w:numFmt w:val="bullet"/>
      <w:lvlText w:val="•"/>
      <w:lvlJc w:val="left"/>
      <w:pPr>
        <w:ind w:left="6579" w:hanging="378"/>
      </w:pPr>
      <w:rPr>
        <w:rFonts w:hint="default"/>
        <w:lang w:val="kk-KZ" w:eastAsia="en-US" w:bidi="ar-SA"/>
      </w:rPr>
    </w:lvl>
    <w:lvl w:ilvl="7">
      <w:numFmt w:val="bullet"/>
      <w:lvlText w:val="•"/>
      <w:lvlJc w:val="left"/>
      <w:pPr>
        <w:ind w:left="7545" w:hanging="378"/>
      </w:pPr>
      <w:rPr>
        <w:rFonts w:hint="default"/>
        <w:lang w:val="kk-KZ" w:eastAsia="en-US" w:bidi="ar-SA"/>
      </w:rPr>
    </w:lvl>
    <w:lvl w:ilvl="8">
      <w:numFmt w:val="bullet"/>
      <w:lvlText w:val="•"/>
      <w:lvlJc w:val="left"/>
      <w:pPr>
        <w:ind w:left="8512" w:hanging="378"/>
      </w:pPr>
      <w:rPr>
        <w:rFonts w:hint="default"/>
        <w:lang w:val="kk-KZ" w:eastAsia="en-US" w:bidi="ar-SA"/>
      </w:rPr>
    </w:lvl>
  </w:abstractNum>
  <w:abstractNum w:abstractNumId="17">
    <w:nsid w:val="49AA457A"/>
    <w:multiLevelType w:val="hybridMultilevel"/>
    <w:tmpl w:val="2146BF10"/>
    <w:lvl w:ilvl="0" w:tplc="6728BF96">
      <w:start w:val="1"/>
      <w:numFmt w:val="decimal"/>
      <w:lvlText w:val="%1)"/>
      <w:lvlJc w:val="left"/>
      <w:pPr>
        <w:ind w:left="110" w:hanging="300"/>
      </w:pPr>
      <w:rPr>
        <w:rFonts w:ascii="Cambria" w:eastAsia="Cambria" w:hAnsi="Cambria" w:cs="Cambria" w:hint="default"/>
        <w:spacing w:val="0"/>
        <w:w w:val="98"/>
        <w:sz w:val="22"/>
        <w:szCs w:val="22"/>
        <w:lang w:val="kk-KZ" w:eastAsia="en-US" w:bidi="ar-SA"/>
      </w:rPr>
    </w:lvl>
    <w:lvl w:ilvl="1" w:tplc="652E0206">
      <w:numFmt w:val="bullet"/>
      <w:lvlText w:val="•"/>
      <w:lvlJc w:val="left"/>
      <w:pPr>
        <w:ind w:left="1152" w:hanging="300"/>
      </w:pPr>
      <w:rPr>
        <w:rFonts w:hint="default"/>
        <w:lang w:val="kk-KZ" w:eastAsia="en-US" w:bidi="ar-SA"/>
      </w:rPr>
    </w:lvl>
    <w:lvl w:ilvl="2" w:tplc="0BECCA6C">
      <w:numFmt w:val="bullet"/>
      <w:lvlText w:val="•"/>
      <w:lvlJc w:val="left"/>
      <w:pPr>
        <w:ind w:left="2185" w:hanging="300"/>
      </w:pPr>
      <w:rPr>
        <w:rFonts w:hint="default"/>
        <w:lang w:val="kk-KZ" w:eastAsia="en-US" w:bidi="ar-SA"/>
      </w:rPr>
    </w:lvl>
    <w:lvl w:ilvl="3" w:tplc="2B56EE28">
      <w:numFmt w:val="bullet"/>
      <w:lvlText w:val="•"/>
      <w:lvlJc w:val="left"/>
      <w:pPr>
        <w:ind w:left="3217" w:hanging="300"/>
      </w:pPr>
      <w:rPr>
        <w:rFonts w:hint="default"/>
        <w:lang w:val="kk-KZ" w:eastAsia="en-US" w:bidi="ar-SA"/>
      </w:rPr>
    </w:lvl>
    <w:lvl w:ilvl="4" w:tplc="046627EA">
      <w:numFmt w:val="bullet"/>
      <w:lvlText w:val="•"/>
      <w:lvlJc w:val="left"/>
      <w:pPr>
        <w:ind w:left="4250" w:hanging="300"/>
      </w:pPr>
      <w:rPr>
        <w:rFonts w:hint="default"/>
        <w:lang w:val="kk-KZ" w:eastAsia="en-US" w:bidi="ar-SA"/>
      </w:rPr>
    </w:lvl>
    <w:lvl w:ilvl="5" w:tplc="C7A0F192">
      <w:numFmt w:val="bullet"/>
      <w:lvlText w:val="•"/>
      <w:lvlJc w:val="left"/>
      <w:pPr>
        <w:ind w:left="5282" w:hanging="300"/>
      </w:pPr>
      <w:rPr>
        <w:rFonts w:hint="default"/>
        <w:lang w:val="kk-KZ" w:eastAsia="en-US" w:bidi="ar-SA"/>
      </w:rPr>
    </w:lvl>
    <w:lvl w:ilvl="6" w:tplc="1122AE00">
      <w:numFmt w:val="bullet"/>
      <w:lvlText w:val="•"/>
      <w:lvlJc w:val="left"/>
      <w:pPr>
        <w:ind w:left="6315" w:hanging="300"/>
      </w:pPr>
      <w:rPr>
        <w:rFonts w:hint="default"/>
        <w:lang w:val="kk-KZ" w:eastAsia="en-US" w:bidi="ar-SA"/>
      </w:rPr>
    </w:lvl>
    <w:lvl w:ilvl="7" w:tplc="C1AA1972">
      <w:numFmt w:val="bullet"/>
      <w:lvlText w:val="•"/>
      <w:lvlJc w:val="left"/>
      <w:pPr>
        <w:ind w:left="7347" w:hanging="300"/>
      </w:pPr>
      <w:rPr>
        <w:rFonts w:hint="default"/>
        <w:lang w:val="kk-KZ" w:eastAsia="en-US" w:bidi="ar-SA"/>
      </w:rPr>
    </w:lvl>
    <w:lvl w:ilvl="8" w:tplc="A6A6CC34">
      <w:numFmt w:val="bullet"/>
      <w:lvlText w:val="•"/>
      <w:lvlJc w:val="left"/>
      <w:pPr>
        <w:ind w:left="8380" w:hanging="300"/>
      </w:pPr>
      <w:rPr>
        <w:rFonts w:hint="default"/>
        <w:lang w:val="kk-KZ" w:eastAsia="en-US" w:bidi="ar-SA"/>
      </w:rPr>
    </w:lvl>
  </w:abstractNum>
  <w:abstractNum w:abstractNumId="18">
    <w:nsid w:val="4C9F3F8D"/>
    <w:multiLevelType w:val="multilevel"/>
    <w:tmpl w:val="9BD0F204"/>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4E33346D"/>
    <w:multiLevelType w:val="multilevel"/>
    <w:tmpl w:val="547EC414"/>
    <w:lvl w:ilvl="0">
      <w:start w:val="2"/>
      <w:numFmt w:val="decimal"/>
      <w:lvlText w:val="%1"/>
      <w:lvlJc w:val="left"/>
      <w:pPr>
        <w:ind w:left="815" w:hanging="405"/>
      </w:pPr>
      <w:rPr>
        <w:rFonts w:hint="default"/>
        <w:lang w:val="kk-KZ" w:eastAsia="en-US" w:bidi="ar-SA"/>
      </w:rPr>
    </w:lvl>
    <w:lvl w:ilvl="1">
      <w:start w:val="1"/>
      <w:numFmt w:val="decimal"/>
      <w:lvlText w:val="%1.%2"/>
      <w:lvlJc w:val="left"/>
      <w:pPr>
        <w:ind w:left="815" w:hanging="405"/>
      </w:pPr>
      <w:rPr>
        <w:rFonts w:ascii="Cambria" w:eastAsia="Cambria" w:hAnsi="Cambria" w:cs="Cambria" w:hint="default"/>
        <w:spacing w:val="0"/>
        <w:w w:val="108"/>
        <w:sz w:val="22"/>
        <w:szCs w:val="22"/>
        <w:lang w:val="kk-KZ" w:eastAsia="en-US" w:bidi="ar-SA"/>
      </w:rPr>
    </w:lvl>
    <w:lvl w:ilvl="2">
      <w:numFmt w:val="bullet"/>
      <w:lvlText w:val="•"/>
      <w:lvlJc w:val="left"/>
      <w:pPr>
        <w:ind w:left="2745" w:hanging="405"/>
      </w:pPr>
      <w:rPr>
        <w:rFonts w:hint="default"/>
        <w:lang w:val="kk-KZ" w:eastAsia="en-US" w:bidi="ar-SA"/>
      </w:rPr>
    </w:lvl>
    <w:lvl w:ilvl="3">
      <w:numFmt w:val="bullet"/>
      <w:lvlText w:val="•"/>
      <w:lvlJc w:val="left"/>
      <w:pPr>
        <w:ind w:left="3707" w:hanging="405"/>
      </w:pPr>
      <w:rPr>
        <w:rFonts w:hint="default"/>
        <w:lang w:val="kk-KZ" w:eastAsia="en-US" w:bidi="ar-SA"/>
      </w:rPr>
    </w:lvl>
    <w:lvl w:ilvl="4">
      <w:numFmt w:val="bullet"/>
      <w:lvlText w:val="•"/>
      <w:lvlJc w:val="left"/>
      <w:pPr>
        <w:ind w:left="4670" w:hanging="405"/>
      </w:pPr>
      <w:rPr>
        <w:rFonts w:hint="default"/>
        <w:lang w:val="kk-KZ" w:eastAsia="en-US" w:bidi="ar-SA"/>
      </w:rPr>
    </w:lvl>
    <w:lvl w:ilvl="5">
      <w:numFmt w:val="bullet"/>
      <w:lvlText w:val="•"/>
      <w:lvlJc w:val="left"/>
      <w:pPr>
        <w:ind w:left="5632" w:hanging="405"/>
      </w:pPr>
      <w:rPr>
        <w:rFonts w:hint="default"/>
        <w:lang w:val="kk-KZ" w:eastAsia="en-US" w:bidi="ar-SA"/>
      </w:rPr>
    </w:lvl>
    <w:lvl w:ilvl="6">
      <w:numFmt w:val="bullet"/>
      <w:lvlText w:val="•"/>
      <w:lvlJc w:val="left"/>
      <w:pPr>
        <w:ind w:left="6595" w:hanging="405"/>
      </w:pPr>
      <w:rPr>
        <w:rFonts w:hint="default"/>
        <w:lang w:val="kk-KZ" w:eastAsia="en-US" w:bidi="ar-SA"/>
      </w:rPr>
    </w:lvl>
    <w:lvl w:ilvl="7">
      <w:numFmt w:val="bullet"/>
      <w:lvlText w:val="•"/>
      <w:lvlJc w:val="left"/>
      <w:pPr>
        <w:ind w:left="7557" w:hanging="405"/>
      </w:pPr>
      <w:rPr>
        <w:rFonts w:hint="default"/>
        <w:lang w:val="kk-KZ" w:eastAsia="en-US" w:bidi="ar-SA"/>
      </w:rPr>
    </w:lvl>
    <w:lvl w:ilvl="8">
      <w:numFmt w:val="bullet"/>
      <w:lvlText w:val="•"/>
      <w:lvlJc w:val="left"/>
      <w:pPr>
        <w:ind w:left="8520" w:hanging="405"/>
      </w:pPr>
      <w:rPr>
        <w:rFonts w:hint="default"/>
        <w:lang w:val="kk-KZ" w:eastAsia="en-US" w:bidi="ar-SA"/>
      </w:rPr>
    </w:lvl>
  </w:abstractNum>
  <w:abstractNum w:abstractNumId="20">
    <w:nsid w:val="4F646B84"/>
    <w:multiLevelType w:val="multilevel"/>
    <w:tmpl w:val="E758D21A"/>
    <w:lvl w:ilvl="0">
      <w:start w:val="10"/>
      <w:numFmt w:val="decimal"/>
      <w:lvlText w:val="%1"/>
      <w:lvlJc w:val="left"/>
      <w:pPr>
        <w:ind w:left="110" w:hanging="570"/>
      </w:pPr>
      <w:rPr>
        <w:rFonts w:hint="default"/>
        <w:lang w:val="kk-KZ" w:eastAsia="en-US" w:bidi="ar-SA"/>
      </w:rPr>
    </w:lvl>
    <w:lvl w:ilvl="1">
      <w:start w:val="1"/>
      <w:numFmt w:val="decimal"/>
      <w:lvlText w:val="%1.%2"/>
      <w:lvlJc w:val="left"/>
      <w:pPr>
        <w:ind w:left="110" w:hanging="570"/>
      </w:pPr>
      <w:rPr>
        <w:rFonts w:ascii="Cambria" w:eastAsia="Cambria" w:hAnsi="Cambria" w:cs="Cambria" w:hint="default"/>
        <w:spacing w:val="0"/>
        <w:w w:val="107"/>
        <w:sz w:val="22"/>
        <w:szCs w:val="22"/>
        <w:lang w:val="kk-KZ" w:eastAsia="en-US" w:bidi="ar-SA"/>
      </w:rPr>
    </w:lvl>
    <w:lvl w:ilvl="2">
      <w:numFmt w:val="bullet"/>
      <w:lvlText w:val="•"/>
      <w:lvlJc w:val="left"/>
      <w:pPr>
        <w:ind w:left="2185" w:hanging="570"/>
      </w:pPr>
      <w:rPr>
        <w:rFonts w:hint="default"/>
        <w:lang w:val="kk-KZ" w:eastAsia="en-US" w:bidi="ar-SA"/>
      </w:rPr>
    </w:lvl>
    <w:lvl w:ilvl="3">
      <w:numFmt w:val="bullet"/>
      <w:lvlText w:val="•"/>
      <w:lvlJc w:val="left"/>
      <w:pPr>
        <w:ind w:left="3217" w:hanging="570"/>
      </w:pPr>
      <w:rPr>
        <w:rFonts w:hint="default"/>
        <w:lang w:val="kk-KZ" w:eastAsia="en-US" w:bidi="ar-SA"/>
      </w:rPr>
    </w:lvl>
    <w:lvl w:ilvl="4">
      <w:numFmt w:val="bullet"/>
      <w:lvlText w:val="•"/>
      <w:lvlJc w:val="left"/>
      <w:pPr>
        <w:ind w:left="4250" w:hanging="570"/>
      </w:pPr>
      <w:rPr>
        <w:rFonts w:hint="default"/>
        <w:lang w:val="kk-KZ" w:eastAsia="en-US" w:bidi="ar-SA"/>
      </w:rPr>
    </w:lvl>
    <w:lvl w:ilvl="5">
      <w:numFmt w:val="bullet"/>
      <w:lvlText w:val="•"/>
      <w:lvlJc w:val="left"/>
      <w:pPr>
        <w:ind w:left="5282" w:hanging="570"/>
      </w:pPr>
      <w:rPr>
        <w:rFonts w:hint="default"/>
        <w:lang w:val="kk-KZ" w:eastAsia="en-US" w:bidi="ar-SA"/>
      </w:rPr>
    </w:lvl>
    <w:lvl w:ilvl="6">
      <w:numFmt w:val="bullet"/>
      <w:lvlText w:val="•"/>
      <w:lvlJc w:val="left"/>
      <w:pPr>
        <w:ind w:left="6315" w:hanging="570"/>
      </w:pPr>
      <w:rPr>
        <w:rFonts w:hint="default"/>
        <w:lang w:val="kk-KZ" w:eastAsia="en-US" w:bidi="ar-SA"/>
      </w:rPr>
    </w:lvl>
    <w:lvl w:ilvl="7">
      <w:numFmt w:val="bullet"/>
      <w:lvlText w:val="•"/>
      <w:lvlJc w:val="left"/>
      <w:pPr>
        <w:ind w:left="7347" w:hanging="570"/>
      </w:pPr>
      <w:rPr>
        <w:rFonts w:hint="default"/>
        <w:lang w:val="kk-KZ" w:eastAsia="en-US" w:bidi="ar-SA"/>
      </w:rPr>
    </w:lvl>
    <w:lvl w:ilvl="8">
      <w:numFmt w:val="bullet"/>
      <w:lvlText w:val="•"/>
      <w:lvlJc w:val="left"/>
      <w:pPr>
        <w:ind w:left="8380" w:hanging="570"/>
      </w:pPr>
      <w:rPr>
        <w:rFonts w:hint="default"/>
        <w:lang w:val="kk-KZ" w:eastAsia="en-US" w:bidi="ar-SA"/>
      </w:rPr>
    </w:lvl>
  </w:abstractNum>
  <w:abstractNum w:abstractNumId="21">
    <w:nsid w:val="52A71539"/>
    <w:multiLevelType w:val="hybridMultilevel"/>
    <w:tmpl w:val="E5663178"/>
    <w:lvl w:ilvl="0" w:tplc="1A20B2C0">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03DEB98A">
      <w:numFmt w:val="bullet"/>
      <w:lvlText w:val="•"/>
      <w:lvlJc w:val="left"/>
      <w:pPr>
        <w:ind w:left="1656" w:hanging="266"/>
      </w:pPr>
      <w:rPr>
        <w:rFonts w:hint="default"/>
        <w:lang w:val="kk-KZ" w:eastAsia="en-US" w:bidi="ar-SA"/>
      </w:rPr>
    </w:lvl>
    <w:lvl w:ilvl="2" w:tplc="59AEEE64">
      <w:numFmt w:val="bullet"/>
      <w:lvlText w:val="•"/>
      <w:lvlJc w:val="left"/>
      <w:pPr>
        <w:ind w:left="2633" w:hanging="266"/>
      </w:pPr>
      <w:rPr>
        <w:rFonts w:hint="default"/>
        <w:lang w:val="kk-KZ" w:eastAsia="en-US" w:bidi="ar-SA"/>
      </w:rPr>
    </w:lvl>
    <w:lvl w:ilvl="3" w:tplc="283ABEA4">
      <w:numFmt w:val="bullet"/>
      <w:lvlText w:val="•"/>
      <w:lvlJc w:val="left"/>
      <w:pPr>
        <w:ind w:left="3609" w:hanging="266"/>
      </w:pPr>
      <w:rPr>
        <w:rFonts w:hint="default"/>
        <w:lang w:val="kk-KZ" w:eastAsia="en-US" w:bidi="ar-SA"/>
      </w:rPr>
    </w:lvl>
    <w:lvl w:ilvl="4" w:tplc="38AEE860">
      <w:numFmt w:val="bullet"/>
      <w:lvlText w:val="•"/>
      <w:lvlJc w:val="left"/>
      <w:pPr>
        <w:ind w:left="4586" w:hanging="266"/>
      </w:pPr>
      <w:rPr>
        <w:rFonts w:hint="default"/>
        <w:lang w:val="kk-KZ" w:eastAsia="en-US" w:bidi="ar-SA"/>
      </w:rPr>
    </w:lvl>
    <w:lvl w:ilvl="5" w:tplc="68285646">
      <w:numFmt w:val="bullet"/>
      <w:lvlText w:val="•"/>
      <w:lvlJc w:val="left"/>
      <w:pPr>
        <w:ind w:left="5562" w:hanging="266"/>
      </w:pPr>
      <w:rPr>
        <w:rFonts w:hint="default"/>
        <w:lang w:val="kk-KZ" w:eastAsia="en-US" w:bidi="ar-SA"/>
      </w:rPr>
    </w:lvl>
    <w:lvl w:ilvl="6" w:tplc="1D98B09C">
      <w:numFmt w:val="bullet"/>
      <w:lvlText w:val="•"/>
      <w:lvlJc w:val="left"/>
      <w:pPr>
        <w:ind w:left="6539" w:hanging="266"/>
      </w:pPr>
      <w:rPr>
        <w:rFonts w:hint="default"/>
        <w:lang w:val="kk-KZ" w:eastAsia="en-US" w:bidi="ar-SA"/>
      </w:rPr>
    </w:lvl>
    <w:lvl w:ilvl="7" w:tplc="071C2626">
      <w:numFmt w:val="bullet"/>
      <w:lvlText w:val="•"/>
      <w:lvlJc w:val="left"/>
      <w:pPr>
        <w:ind w:left="7515" w:hanging="266"/>
      </w:pPr>
      <w:rPr>
        <w:rFonts w:hint="default"/>
        <w:lang w:val="kk-KZ" w:eastAsia="en-US" w:bidi="ar-SA"/>
      </w:rPr>
    </w:lvl>
    <w:lvl w:ilvl="8" w:tplc="FC587FBE">
      <w:numFmt w:val="bullet"/>
      <w:lvlText w:val="•"/>
      <w:lvlJc w:val="left"/>
      <w:pPr>
        <w:ind w:left="8492" w:hanging="266"/>
      </w:pPr>
      <w:rPr>
        <w:rFonts w:hint="default"/>
        <w:lang w:val="kk-KZ" w:eastAsia="en-US" w:bidi="ar-SA"/>
      </w:rPr>
    </w:lvl>
  </w:abstractNum>
  <w:abstractNum w:abstractNumId="22">
    <w:nsid w:val="5A007713"/>
    <w:multiLevelType w:val="hybridMultilevel"/>
    <w:tmpl w:val="DD967E8A"/>
    <w:lvl w:ilvl="0" w:tplc="D4DC9CCE">
      <w:start w:val="1"/>
      <w:numFmt w:val="decimal"/>
      <w:lvlText w:val="%1)"/>
      <w:lvlJc w:val="left"/>
      <w:pPr>
        <w:ind w:left="110" w:hanging="291"/>
      </w:pPr>
      <w:rPr>
        <w:rFonts w:ascii="Cambria" w:eastAsia="Cambria" w:hAnsi="Cambria" w:cs="Cambria" w:hint="default"/>
        <w:spacing w:val="0"/>
        <w:w w:val="98"/>
        <w:sz w:val="22"/>
        <w:szCs w:val="22"/>
        <w:lang w:val="kk-KZ" w:eastAsia="en-US" w:bidi="ar-SA"/>
      </w:rPr>
    </w:lvl>
    <w:lvl w:ilvl="1" w:tplc="F51E3558">
      <w:numFmt w:val="bullet"/>
      <w:lvlText w:val="•"/>
      <w:lvlJc w:val="left"/>
      <w:pPr>
        <w:ind w:left="1152" w:hanging="291"/>
      </w:pPr>
      <w:rPr>
        <w:rFonts w:hint="default"/>
        <w:lang w:val="kk-KZ" w:eastAsia="en-US" w:bidi="ar-SA"/>
      </w:rPr>
    </w:lvl>
    <w:lvl w:ilvl="2" w:tplc="F990D1D0">
      <w:numFmt w:val="bullet"/>
      <w:lvlText w:val="•"/>
      <w:lvlJc w:val="left"/>
      <w:pPr>
        <w:ind w:left="2185" w:hanging="291"/>
      </w:pPr>
      <w:rPr>
        <w:rFonts w:hint="default"/>
        <w:lang w:val="kk-KZ" w:eastAsia="en-US" w:bidi="ar-SA"/>
      </w:rPr>
    </w:lvl>
    <w:lvl w:ilvl="3" w:tplc="C46AA5DA">
      <w:numFmt w:val="bullet"/>
      <w:lvlText w:val="•"/>
      <w:lvlJc w:val="left"/>
      <w:pPr>
        <w:ind w:left="3217" w:hanging="291"/>
      </w:pPr>
      <w:rPr>
        <w:rFonts w:hint="default"/>
        <w:lang w:val="kk-KZ" w:eastAsia="en-US" w:bidi="ar-SA"/>
      </w:rPr>
    </w:lvl>
    <w:lvl w:ilvl="4" w:tplc="17A42EEA">
      <w:numFmt w:val="bullet"/>
      <w:lvlText w:val="•"/>
      <w:lvlJc w:val="left"/>
      <w:pPr>
        <w:ind w:left="4250" w:hanging="291"/>
      </w:pPr>
      <w:rPr>
        <w:rFonts w:hint="default"/>
        <w:lang w:val="kk-KZ" w:eastAsia="en-US" w:bidi="ar-SA"/>
      </w:rPr>
    </w:lvl>
    <w:lvl w:ilvl="5" w:tplc="32AC3828">
      <w:numFmt w:val="bullet"/>
      <w:lvlText w:val="•"/>
      <w:lvlJc w:val="left"/>
      <w:pPr>
        <w:ind w:left="5282" w:hanging="291"/>
      </w:pPr>
      <w:rPr>
        <w:rFonts w:hint="default"/>
        <w:lang w:val="kk-KZ" w:eastAsia="en-US" w:bidi="ar-SA"/>
      </w:rPr>
    </w:lvl>
    <w:lvl w:ilvl="6" w:tplc="C98457CE">
      <w:numFmt w:val="bullet"/>
      <w:lvlText w:val="•"/>
      <w:lvlJc w:val="left"/>
      <w:pPr>
        <w:ind w:left="6315" w:hanging="291"/>
      </w:pPr>
      <w:rPr>
        <w:rFonts w:hint="default"/>
        <w:lang w:val="kk-KZ" w:eastAsia="en-US" w:bidi="ar-SA"/>
      </w:rPr>
    </w:lvl>
    <w:lvl w:ilvl="7" w:tplc="EB6048CC">
      <w:numFmt w:val="bullet"/>
      <w:lvlText w:val="•"/>
      <w:lvlJc w:val="left"/>
      <w:pPr>
        <w:ind w:left="7347" w:hanging="291"/>
      </w:pPr>
      <w:rPr>
        <w:rFonts w:hint="default"/>
        <w:lang w:val="kk-KZ" w:eastAsia="en-US" w:bidi="ar-SA"/>
      </w:rPr>
    </w:lvl>
    <w:lvl w:ilvl="8" w:tplc="36F835D2">
      <w:numFmt w:val="bullet"/>
      <w:lvlText w:val="•"/>
      <w:lvlJc w:val="left"/>
      <w:pPr>
        <w:ind w:left="8380" w:hanging="291"/>
      </w:pPr>
      <w:rPr>
        <w:rFonts w:hint="default"/>
        <w:lang w:val="kk-KZ" w:eastAsia="en-US" w:bidi="ar-SA"/>
      </w:rPr>
    </w:lvl>
  </w:abstractNum>
  <w:abstractNum w:abstractNumId="23">
    <w:nsid w:val="5AAF2EDB"/>
    <w:multiLevelType w:val="hybridMultilevel"/>
    <w:tmpl w:val="6E5E91C0"/>
    <w:lvl w:ilvl="0" w:tplc="1C787D0A">
      <w:start w:val="1"/>
      <w:numFmt w:val="decimal"/>
      <w:lvlText w:val="%1)"/>
      <w:lvlJc w:val="left"/>
      <w:pPr>
        <w:ind w:left="1258" w:hanging="266"/>
      </w:pPr>
      <w:rPr>
        <w:rFonts w:ascii="Cambria" w:eastAsia="Cambria" w:hAnsi="Cambria" w:cs="Cambria" w:hint="default"/>
        <w:spacing w:val="-1"/>
        <w:w w:val="98"/>
        <w:sz w:val="22"/>
        <w:szCs w:val="22"/>
        <w:lang w:val="kk-KZ" w:eastAsia="en-US" w:bidi="ar-SA"/>
      </w:rPr>
    </w:lvl>
    <w:lvl w:ilvl="1" w:tplc="7730E046">
      <w:numFmt w:val="bullet"/>
      <w:lvlText w:val="•"/>
      <w:lvlJc w:val="left"/>
      <w:pPr>
        <w:ind w:left="1656" w:hanging="266"/>
      </w:pPr>
      <w:rPr>
        <w:rFonts w:hint="default"/>
        <w:lang w:val="kk-KZ" w:eastAsia="en-US" w:bidi="ar-SA"/>
      </w:rPr>
    </w:lvl>
    <w:lvl w:ilvl="2" w:tplc="86FE33B4">
      <w:numFmt w:val="bullet"/>
      <w:lvlText w:val="•"/>
      <w:lvlJc w:val="left"/>
      <w:pPr>
        <w:ind w:left="2633" w:hanging="266"/>
      </w:pPr>
      <w:rPr>
        <w:rFonts w:hint="default"/>
        <w:lang w:val="kk-KZ" w:eastAsia="en-US" w:bidi="ar-SA"/>
      </w:rPr>
    </w:lvl>
    <w:lvl w:ilvl="3" w:tplc="D94CC7D6">
      <w:numFmt w:val="bullet"/>
      <w:lvlText w:val="•"/>
      <w:lvlJc w:val="left"/>
      <w:pPr>
        <w:ind w:left="3609" w:hanging="266"/>
      </w:pPr>
      <w:rPr>
        <w:rFonts w:hint="default"/>
        <w:lang w:val="kk-KZ" w:eastAsia="en-US" w:bidi="ar-SA"/>
      </w:rPr>
    </w:lvl>
    <w:lvl w:ilvl="4" w:tplc="ECE23E24">
      <w:numFmt w:val="bullet"/>
      <w:lvlText w:val="•"/>
      <w:lvlJc w:val="left"/>
      <w:pPr>
        <w:ind w:left="4586" w:hanging="266"/>
      </w:pPr>
      <w:rPr>
        <w:rFonts w:hint="default"/>
        <w:lang w:val="kk-KZ" w:eastAsia="en-US" w:bidi="ar-SA"/>
      </w:rPr>
    </w:lvl>
    <w:lvl w:ilvl="5" w:tplc="4AE47080">
      <w:numFmt w:val="bullet"/>
      <w:lvlText w:val="•"/>
      <w:lvlJc w:val="left"/>
      <w:pPr>
        <w:ind w:left="5562" w:hanging="266"/>
      </w:pPr>
      <w:rPr>
        <w:rFonts w:hint="default"/>
        <w:lang w:val="kk-KZ" w:eastAsia="en-US" w:bidi="ar-SA"/>
      </w:rPr>
    </w:lvl>
    <w:lvl w:ilvl="6" w:tplc="3ADC719E">
      <w:numFmt w:val="bullet"/>
      <w:lvlText w:val="•"/>
      <w:lvlJc w:val="left"/>
      <w:pPr>
        <w:ind w:left="6539" w:hanging="266"/>
      </w:pPr>
      <w:rPr>
        <w:rFonts w:hint="default"/>
        <w:lang w:val="kk-KZ" w:eastAsia="en-US" w:bidi="ar-SA"/>
      </w:rPr>
    </w:lvl>
    <w:lvl w:ilvl="7" w:tplc="40E86566">
      <w:numFmt w:val="bullet"/>
      <w:lvlText w:val="•"/>
      <w:lvlJc w:val="left"/>
      <w:pPr>
        <w:ind w:left="7515" w:hanging="266"/>
      </w:pPr>
      <w:rPr>
        <w:rFonts w:hint="default"/>
        <w:lang w:val="kk-KZ" w:eastAsia="en-US" w:bidi="ar-SA"/>
      </w:rPr>
    </w:lvl>
    <w:lvl w:ilvl="8" w:tplc="8C50758A">
      <w:numFmt w:val="bullet"/>
      <w:lvlText w:val="•"/>
      <w:lvlJc w:val="left"/>
      <w:pPr>
        <w:ind w:left="8492" w:hanging="266"/>
      </w:pPr>
      <w:rPr>
        <w:rFonts w:hint="default"/>
        <w:lang w:val="kk-KZ" w:eastAsia="en-US" w:bidi="ar-SA"/>
      </w:rPr>
    </w:lvl>
  </w:abstractNum>
  <w:abstractNum w:abstractNumId="24">
    <w:nsid w:val="5D5F5E29"/>
    <w:multiLevelType w:val="multilevel"/>
    <w:tmpl w:val="B5003D18"/>
    <w:lvl w:ilvl="0">
      <w:start w:val="8"/>
      <w:numFmt w:val="decimal"/>
      <w:lvlText w:val="%1"/>
      <w:lvlJc w:val="left"/>
      <w:pPr>
        <w:ind w:left="110" w:hanging="405"/>
      </w:pPr>
      <w:rPr>
        <w:rFonts w:hint="default"/>
        <w:lang w:val="kk-KZ" w:eastAsia="en-US" w:bidi="ar-SA"/>
      </w:rPr>
    </w:lvl>
    <w:lvl w:ilvl="1">
      <w:start w:val="6"/>
      <w:numFmt w:val="decimal"/>
      <w:lvlText w:val="%1.%2"/>
      <w:lvlJc w:val="left"/>
      <w:pPr>
        <w:ind w:left="110" w:hanging="405"/>
      </w:pPr>
      <w:rPr>
        <w:rFonts w:ascii="Cambria" w:eastAsia="Cambria" w:hAnsi="Cambria" w:cs="Cambria" w:hint="default"/>
        <w:spacing w:val="0"/>
        <w:w w:val="108"/>
        <w:sz w:val="22"/>
        <w:szCs w:val="22"/>
        <w:lang w:val="kk-KZ" w:eastAsia="en-US" w:bidi="ar-SA"/>
      </w:rPr>
    </w:lvl>
    <w:lvl w:ilvl="2">
      <w:numFmt w:val="bullet"/>
      <w:lvlText w:val="•"/>
      <w:lvlJc w:val="left"/>
      <w:pPr>
        <w:ind w:left="2185" w:hanging="405"/>
      </w:pPr>
      <w:rPr>
        <w:rFonts w:hint="default"/>
        <w:lang w:val="kk-KZ" w:eastAsia="en-US" w:bidi="ar-SA"/>
      </w:rPr>
    </w:lvl>
    <w:lvl w:ilvl="3">
      <w:numFmt w:val="bullet"/>
      <w:lvlText w:val="•"/>
      <w:lvlJc w:val="left"/>
      <w:pPr>
        <w:ind w:left="3217" w:hanging="405"/>
      </w:pPr>
      <w:rPr>
        <w:rFonts w:hint="default"/>
        <w:lang w:val="kk-KZ" w:eastAsia="en-US" w:bidi="ar-SA"/>
      </w:rPr>
    </w:lvl>
    <w:lvl w:ilvl="4">
      <w:numFmt w:val="bullet"/>
      <w:lvlText w:val="•"/>
      <w:lvlJc w:val="left"/>
      <w:pPr>
        <w:ind w:left="4250" w:hanging="405"/>
      </w:pPr>
      <w:rPr>
        <w:rFonts w:hint="default"/>
        <w:lang w:val="kk-KZ" w:eastAsia="en-US" w:bidi="ar-SA"/>
      </w:rPr>
    </w:lvl>
    <w:lvl w:ilvl="5">
      <w:numFmt w:val="bullet"/>
      <w:lvlText w:val="•"/>
      <w:lvlJc w:val="left"/>
      <w:pPr>
        <w:ind w:left="5282" w:hanging="405"/>
      </w:pPr>
      <w:rPr>
        <w:rFonts w:hint="default"/>
        <w:lang w:val="kk-KZ" w:eastAsia="en-US" w:bidi="ar-SA"/>
      </w:rPr>
    </w:lvl>
    <w:lvl w:ilvl="6">
      <w:numFmt w:val="bullet"/>
      <w:lvlText w:val="•"/>
      <w:lvlJc w:val="left"/>
      <w:pPr>
        <w:ind w:left="6315" w:hanging="405"/>
      </w:pPr>
      <w:rPr>
        <w:rFonts w:hint="default"/>
        <w:lang w:val="kk-KZ" w:eastAsia="en-US" w:bidi="ar-SA"/>
      </w:rPr>
    </w:lvl>
    <w:lvl w:ilvl="7">
      <w:numFmt w:val="bullet"/>
      <w:lvlText w:val="•"/>
      <w:lvlJc w:val="left"/>
      <w:pPr>
        <w:ind w:left="7347" w:hanging="405"/>
      </w:pPr>
      <w:rPr>
        <w:rFonts w:hint="default"/>
        <w:lang w:val="kk-KZ" w:eastAsia="en-US" w:bidi="ar-SA"/>
      </w:rPr>
    </w:lvl>
    <w:lvl w:ilvl="8">
      <w:numFmt w:val="bullet"/>
      <w:lvlText w:val="•"/>
      <w:lvlJc w:val="left"/>
      <w:pPr>
        <w:ind w:left="8380" w:hanging="405"/>
      </w:pPr>
      <w:rPr>
        <w:rFonts w:hint="default"/>
        <w:lang w:val="kk-KZ" w:eastAsia="en-US" w:bidi="ar-SA"/>
      </w:rPr>
    </w:lvl>
  </w:abstractNum>
  <w:abstractNum w:abstractNumId="25">
    <w:nsid w:val="67056F09"/>
    <w:multiLevelType w:val="multilevel"/>
    <w:tmpl w:val="5144FCBE"/>
    <w:lvl w:ilvl="0">
      <w:start w:val="8"/>
      <w:numFmt w:val="decimal"/>
      <w:lvlText w:val="%1"/>
      <w:lvlJc w:val="left"/>
      <w:pPr>
        <w:ind w:left="110" w:hanging="450"/>
      </w:pPr>
      <w:rPr>
        <w:rFonts w:hint="default"/>
        <w:lang w:val="kk-KZ" w:eastAsia="en-US" w:bidi="ar-SA"/>
      </w:rPr>
    </w:lvl>
    <w:lvl w:ilvl="1">
      <w:start w:val="1"/>
      <w:numFmt w:val="decimal"/>
      <w:lvlText w:val="%1.%2"/>
      <w:lvlJc w:val="left"/>
      <w:pPr>
        <w:ind w:left="110" w:hanging="450"/>
      </w:pPr>
      <w:rPr>
        <w:rFonts w:ascii="Cambria" w:eastAsia="Cambria" w:hAnsi="Cambria" w:cs="Cambria" w:hint="default"/>
        <w:spacing w:val="0"/>
        <w:w w:val="108"/>
        <w:sz w:val="22"/>
        <w:szCs w:val="22"/>
        <w:lang w:val="kk-KZ" w:eastAsia="en-US" w:bidi="ar-SA"/>
      </w:rPr>
    </w:lvl>
    <w:lvl w:ilvl="2">
      <w:numFmt w:val="bullet"/>
      <w:lvlText w:val="•"/>
      <w:lvlJc w:val="left"/>
      <w:pPr>
        <w:ind w:left="2185" w:hanging="450"/>
      </w:pPr>
      <w:rPr>
        <w:rFonts w:hint="default"/>
        <w:lang w:val="kk-KZ" w:eastAsia="en-US" w:bidi="ar-SA"/>
      </w:rPr>
    </w:lvl>
    <w:lvl w:ilvl="3">
      <w:numFmt w:val="bullet"/>
      <w:lvlText w:val="•"/>
      <w:lvlJc w:val="left"/>
      <w:pPr>
        <w:ind w:left="3217" w:hanging="450"/>
      </w:pPr>
      <w:rPr>
        <w:rFonts w:hint="default"/>
        <w:lang w:val="kk-KZ" w:eastAsia="en-US" w:bidi="ar-SA"/>
      </w:rPr>
    </w:lvl>
    <w:lvl w:ilvl="4">
      <w:numFmt w:val="bullet"/>
      <w:lvlText w:val="•"/>
      <w:lvlJc w:val="left"/>
      <w:pPr>
        <w:ind w:left="4250" w:hanging="450"/>
      </w:pPr>
      <w:rPr>
        <w:rFonts w:hint="default"/>
        <w:lang w:val="kk-KZ" w:eastAsia="en-US" w:bidi="ar-SA"/>
      </w:rPr>
    </w:lvl>
    <w:lvl w:ilvl="5">
      <w:numFmt w:val="bullet"/>
      <w:lvlText w:val="•"/>
      <w:lvlJc w:val="left"/>
      <w:pPr>
        <w:ind w:left="5282" w:hanging="450"/>
      </w:pPr>
      <w:rPr>
        <w:rFonts w:hint="default"/>
        <w:lang w:val="kk-KZ" w:eastAsia="en-US" w:bidi="ar-SA"/>
      </w:rPr>
    </w:lvl>
    <w:lvl w:ilvl="6">
      <w:numFmt w:val="bullet"/>
      <w:lvlText w:val="•"/>
      <w:lvlJc w:val="left"/>
      <w:pPr>
        <w:ind w:left="6315" w:hanging="450"/>
      </w:pPr>
      <w:rPr>
        <w:rFonts w:hint="default"/>
        <w:lang w:val="kk-KZ" w:eastAsia="en-US" w:bidi="ar-SA"/>
      </w:rPr>
    </w:lvl>
    <w:lvl w:ilvl="7">
      <w:numFmt w:val="bullet"/>
      <w:lvlText w:val="•"/>
      <w:lvlJc w:val="left"/>
      <w:pPr>
        <w:ind w:left="7347" w:hanging="450"/>
      </w:pPr>
      <w:rPr>
        <w:rFonts w:hint="default"/>
        <w:lang w:val="kk-KZ" w:eastAsia="en-US" w:bidi="ar-SA"/>
      </w:rPr>
    </w:lvl>
    <w:lvl w:ilvl="8">
      <w:numFmt w:val="bullet"/>
      <w:lvlText w:val="•"/>
      <w:lvlJc w:val="left"/>
      <w:pPr>
        <w:ind w:left="8380" w:hanging="450"/>
      </w:pPr>
      <w:rPr>
        <w:rFonts w:hint="default"/>
        <w:lang w:val="kk-KZ" w:eastAsia="en-US" w:bidi="ar-SA"/>
      </w:rPr>
    </w:lvl>
  </w:abstractNum>
  <w:abstractNum w:abstractNumId="26">
    <w:nsid w:val="6B501E9D"/>
    <w:multiLevelType w:val="multilevel"/>
    <w:tmpl w:val="3F8E85CE"/>
    <w:lvl w:ilvl="0">
      <w:start w:val="1"/>
      <w:numFmt w:val="decimal"/>
      <w:lvlText w:val="%1"/>
      <w:lvlJc w:val="left"/>
      <w:pPr>
        <w:ind w:left="110" w:hanging="408"/>
      </w:pPr>
      <w:rPr>
        <w:rFonts w:hint="default"/>
        <w:lang w:val="kk-KZ" w:eastAsia="en-US" w:bidi="ar-SA"/>
      </w:rPr>
    </w:lvl>
    <w:lvl w:ilvl="1">
      <w:start w:val="1"/>
      <w:numFmt w:val="decimal"/>
      <w:lvlText w:val="%1.%2"/>
      <w:lvlJc w:val="left"/>
      <w:pPr>
        <w:ind w:left="110" w:hanging="408"/>
      </w:pPr>
      <w:rPr>
        <w:rFonts w:ascii="Cambria" w:eastAsia="Cambria" w:hAnsi="Cambria" w:cs="Cambria" w:hint="default"/>
        <w:spacing w:val="0"/>
        <w:w w:val="108"/>
        <w:sz w:val="22"/>
        <w:szCs w:val="22"/>
        <w:lang w:val="kk-KZ" w:eastAsia="en-US" w:bidi="ar-SA"/>
      </w:rPr>
    </w:lvl>
    <w:lvl w:ilvl="2">
      <w:numFmt w:val="bullet"/>
      <w:lvlText w:val="•"/>
      <w:lvlJc w:val="left"/>
      <w:pPr>
        <w:ind w:left="2185" w:hanging="408"/>
      </w:pPr>
      <w:rPr>
        <w:rFonts w:hint="default"/>
        <w:lang w:val="kk-KZ" w:eastAsia="en-US" w:bidi="ar-SA"/>
      </w:rPr>
    </w:lvl>
    <w:lvl w:ilvl="3">
      <w:numFmt w:val="bullet"/>
      <w:lvlText w:val="•"/>
      <w:lvlJc w:val="left"/>
      <w:pPr>
        <w:ind w:left="3217" w:hanging="408"/>
      </w:pPr>
      <w:rPr>
        <w:rFonts w:hint="default"/>
        <w:lang w:val="kk-KZ" w:eastAsia="en-US" w:bidi="ar-SA"/>
      </w:rPr>
    </w:lvl>
    <w:lvl w:ilvl="4">
      <w:numFmt w:val="bullet"/>
      <w:lvlText w:val="•"/>
      <w:lvlJc w:val="left"/>
      <w:pPr>
        <w:ind w:left="4250" w:hanging="408"/>
      </w:pPr>
      <w:rPr>
        <w:rFonts w:hint="default"/>
        <w:lang w:val="kk-KZ" w:eastAsia="en-US" w:bidi="ar-SA"/>
      </w:rPr>
    </w:lvl>
    <w:lvl w:ilvl="5">
      <w:numFmt w:val="bullet"/>
      <w:lvlText w:val="•"/>
      <w:lvlJc w:val="left"/>
      <w:pPr>
        <w:ind w:left="5282" w:hanging="408"/>
      </w:pPr>
      <w:rPr>
        <w:rFonts w:hint="default"/>
        <w:lang w:val="kk-KZ" w:eastAsia="en-US" w:bidi="ar-SA"/>
      </w:rPr>
    </w:lvl>
    <w:lvl w:ilvl="6">
      <w:numFmt w:val="bullet"/>
      <w:lvlText w:val="•"/>
      <w:lvlJc w:val="left"/>
      <w:pPr>
        <w:ind w:left="6315" w:hanging="408"/>
      </w:pPr>
      <w:rPr>
        <w:rFonts w:hint="default"/>
        <w:lang w:val="kk-KZ" w:eastAsia="en-US" w:bidi="ar-SA"/>
      </w:rPr>
    </w:lvl>
    <w:lvl w:ilvl="7">
      <w:numFmt w:val="bullet"/>
      <w:lvlText w:val="•"/>
      <w:lvlJc w:val="left"/>
      <w:pPr>
        <w:ind w:left="7347" w:hanging="408"/>
      </w:pPr>
      <w:rPr>
        <w:rFonts w:hint="default"/>
        <w:lang w:val="kk-KZ" w:eastAsia="en-US" w:bidi="ar-SA"/>
      </w:rPr>
    </w:lvl>
    <w:lvl w:ilvl="8">
      <w:numFmt w:val="bullet"/>
      <w:lvlText w:val="•"/>
      <w:lvlJc w:val="left"/>
      <w:pPr>
        <w:ind w:left="8380" w:hanging="408"/>
      </w:pPr>
      <w:rPr>
        <w:rFonts w:hint="default"/>
        <w:lang w:val="kk-KZ" w:eastAsia="en-US" w:bidi="ar-SA"/>
      </w:rPr>
    </w:lvl>
  </w:abstractNum>
  <w:abstractNum w:abstractNumId="27">
    <w:nsid w:val="753E1D26"/>
    <w:multiLevelType w:val="hybridMultilevel"/>
    <w:tmpl w:val="441067E6"/>
    <w:lvl w:ilvl="0" w:tplc="60D6914A">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77F55140"/>
    <w:multiLevelType w:val="multilevel"/>
    <w:tmpl w:val="A45039A0"/>
    <w:lvl w:ilvl="0">
      <w:start w:val="9"/>
      <w:numFmt w:val="decimal"/>
      <w:lvlText w:val="%1"/>
      <w:lvlJc w:val="left"/>
      <w:pPr>
        <w:ind w:left="110" w:hanging="392"/>
      </w:pPr>
      <w:rPr>
        <w:rFonts w:hint="default"/>
        <w:lang w:val="kk-KZ" w:eastAsia="en-US" w:bidi="ar-SA"/>
      </w:rPr>
    </w:lvl>
    <w:lvl w:ilvl="1">
      <w:start w:val="1"/>
      <w:numFmt w:val="decimal"/>
      <w:lvlText w:val="%1.%2"/>
      <w:lvlJc w:val="left"/>
      <w:pPr>
        <w:ind w:left="110" w:hanging="392"/>
      </w:pPr>
      <w:rPr>
        <w:rFonts w:ascii="Cambria" w:eastAsia="Cambria" w:hAnsi="Cambria" w:cs="Cambria" w:hint="default"/>
        <w:spacing w:val="0"/>
        <w:w w:val="108"/>
        <w:sz w:val="22"/>
        <w:szCs w:val="22"/>
        <w:lang w:val="kk-KZ" w:eastAsia="en-US" w:bidi="ar-SA"/>
      </w:rPr>
    </w:lvl>
    <w:lvl w:ilvl="2">
      <w:numFmt w:val="bullet"/>
      <w:lvlText w:val="•"/>
      <w:lvlJc w:val="left"/>
      <w:pPr>
        <w:ind w:left="2185" w:hanging="392"/>
      </w:pPr>
      <w:rPr>
        <w:rFonts w:hint="default"/>
        <w:lang w:val="kk-KZ" w:eastAsia="en-US" w:bidi="ar-SA"/>
      </w:rPr>
    </w:lvl>
    <w:lvl w:ilvl="3">
      <w:numFmt w:val="bullet"/>
      <w:lvlText w:val="•"/>
      <w:lvlJc w:val="left"/>
      <w:pPr>
        <w:ind w:left="3217" w:hanging="392"/>
      </w:pPr>
      <w:rPr>
        <w:rFonts w:hint="default"/>
        <w:lang w:val="kk-KZ" w:eastAsia="en-US" w:bidi="ar-SA"/>
      </w:rPr>
    </w:lvl>
    <w:lvl w:ilvl="4">
      <w:numFmt w:val="bullet"/>
      <w:lvlText w:val="•"/>
      <w:lvlJc w:val="left"/>
      <w:pPr>
        <w:ind w:left="4250" w:hanging="392"/>
      </w:pPr>
      <w:rPr>
        <w:rFonts w:hint="default"/>
        <w:lang w:val="kk-KZ" w:eastAsia="en-US" w:bidi="ar-SA"/>
      </w:rPr>
    </w:lvl>
    <w:lvl w:ilvl="5">
      <w:numFmt w:val="bullet"/>
      <w:lvlText w:val="•"/>
      <w:lvlJc w:val="left"/>
      <w:pPr>
        <w:ind w:left="5282" w:hanging="392"/>
      </w:pPr>
      <w:rPr>
        <w:rFonts w:hint="default"/>
        <w:lang w:val="kk-KZ" w:eastAsia="en-US" w:bidi="ar-SA"/>
      </w:rPr>
    </w:lvl>
    <w:lvl w:ilvl="6">
      <w:numFmt w:val="bullet"/>
      <w:lvlText w:val="•"/>
      <w:lvlJc w:val="left"/>
      <w:pPr>
        <w:ind w:left="6315" w:hanging="392"/>
      </w:pPr>
      <w:rPr>
        <w:rFonts w:hint="default"/>
        <w:lang w:val="kk-KZ" w:eastAsia="en-US" w:bidi="ar-SA"/>
      </w:rPr>
    </w:lvl>
    <w:lvl w:ilvl="7">
      <w:numFmt w:val="bullet"/>
      <w:lvlText w:val="•"/>
      <w:lvlJc w:val="left"/>
      <w:pPr>
        <w:ind w:left="7347" w:hanging="392"/>
      </w:pPr>
      <w:rPr>
        <w:rFonts w:hint="default"/>
        <w:lang w:val="kk-KZ" w:eastAsia="en-US" w:bidi="ar-SA"/>
      </w:rPr>
    </w:lvl>
    <w:lvl w:ilvl="8">
      <w:numFmt w:val="bullet"/>
      <w:lvlText w:val="•"/>
      <w:lvlJc w:val="left"/>
      <w:pPr>
        <w:ind w:left="8380" w:hanging="392"/>
      </w:pPr>
      <w:rPr>
        <w:rFonts w:hint="default"/>
        <w:lang w:val="kk-KZ" w:eastAsia="en-US" w:bidi="ar-SA"/>
      </w:rPr>
    </w:lvl>
  </w:abstractNum>
  <w:abstractNum w:abstractNumId="29">
    <w:nsid w:val="7E525D6E"/>
    <w:multiLevelType w:val="hybridMultilevel"/>
    <w:tmpl w:val="1114961A"/>
    <w:lvl w:ilvl="0" w:tplc="E612FB00">
      <w:start w:val="1"/>
      <w:numFmt w:val="decimal"/>
      <w:lvlText w:val="%1)"/>
      <w:lvlJc w:val="left"/>
      <w:pPr>
        <w:ind w:left="110" w:hanging="282"/>
      </w:pPr>
      <w:rPr>
        <w:rFonts w:ascii="Cambria" w:eastAsia="Cambria" w:hAnsi="Cambria" w:cs="Cambria" w:hint="default"/>
        <w:spacing w:val="0"/>
        <w:w w:val="98"/>
        <w:sz w:val="22"/>
        <w:szCs w:val="22"/>
        <w:lang w:val="kk-KZ" w:eastAsia="en-US" w:bidi="ar-SA"/>
      </w:rPr>
    </w:lvl>
    <w:lvl w:ilvl="1" w:tplc="B2AC012C">
      <w:numFmt w:val="bullet"/>
      <w:lvlText w:val="•"/>
      <w:lvlJc w:val="left"/>
      <w:pPr>
        <w:ind w:left="1152" w:hanging="282"/>
      </w:pPr>
      <w:rPr>
        <w:rFonts w:hint="default"/>
        <w:lang w:val="kk-KZ" w:eastAsia="en-US" w:bidi="ar-SA"/>
      </w:rPr>
    </w:lvl>
    <w:lvl w:ilvl="2" w:tplc="37F65416">
      <w:numFmt w:val="bullet"/>
      <w:lvlText w:val="•"/>
      <w:lvlJc w:val="left"/>
      <w:pPr>
        <w:ind w:left="2185" w:hanging="282"/>
      </w:pPr>
      <w:rPr>
        <w:rFonts w:hint="default"/>
        <w:lang w:val="kk-KZ" w:eastAsia="en-US" w:bidi="ar-SA"/>
      </w:rPr>
    </w:lvl>
    <w:lvl w:ilvl="3" w:tplc="3E36EAD0">
      <w:numFmt w:val="bullet"/>
      <w:lvlText w:val="•"/>
      <w:lvlJc w:val="left"/>
      <w:pPr>
        <w:ind w:left="3217" w:hanging="282"/>
      </w:pPr>
      <w:rPr>
        <w:rFonts w:hint="default"/>
        <w:lang w:val="kk-KZ" w:eastAsia="en-US" w:bidi="ar-SA"/>
      </w:rPr>
    </w:lvl>
    <w:lvl w:ilvl="4" w:tplc="D3642F56">
      <w:numFmt w:val="bullet"/>
      <w:lvlText w:val="•"/>
      <w:lvlJc w:val="left"/>
      <w:pPr>
        <w:ind w:left="4250" w:hanging="282"/>
      </w:pPr>
      <w:rPr>
        <w:rFonts w:hint="default"/>
        <w:lang w:val="kk-KZ" w:eastAsia="en-US" w:bidi="ar-SA"/>
      </w:rPr>
    </w:lvl>
    <w:lvl w:ilvl="5" w:tplc="5EE4E18A">
      <w:numFmt w:val="bullet"/>
      <w:lvlText w:val="•"/>
      <w:lvlJc w:val="left"/>
      <w:pPr>
        <w:ind w:left="5282" w:hanging="282"/>
      </w:pPr>
      <w:rPr>
        <w:rFonts w:hint="default"/>
        <w:lang w:val="kk-KZ" w:eastAsia="en-US" w:bidi="ar-SA"/>
      </w:rPr>
    </w:lvl>
    <w:lvl w:ilvl="6" w:tplc="283C0740">
      <w:numFmt w:val="bullet"/>
      <w:lvlText w:val="•"/>
      <w:lvlJc w:val="left"/>
      <w:pPr>
        <w:ind w:left="6315" w:hanging="282"/>
      </w:pPr>
      <w:rPr>
        <w:rFonts w:hint="default"/>
        <w:lang w:val="kk-KZ" w:eastAsia="en-US" w:bidi="ar-SA"/>
      </w:rPr>
    </w:lvl>
    <w:lvl w:ilvl="7" w:tplc="991E916C">
      <w:numFmt w:val="bullet"/>
      <w:lvlText w:val="•"/>
      <w:lvlJc w:val="left"/>
      <w:pPr>
        <w:ind w:left="7347" w:hanging="282"/>
      </w:pPr>
      <w:rPr>
        <w:rFonts w:hint="default"/>
        <w:lang w:val="kk-KZ" w:eastAsia="en-US" w:bidi="ar-SA"/>
      </w:rPr>
    </w:lvl>
    <w:lvl w:ilvl="8" w:tplc="69045D2C">
      <w:numFmt w:val="bullet"/>
      <w:lvlText w:val="•"/>
      <w:lvlJc w:val="left"/>
      <w:pPr>
        <w:ind w:left="8380" w:hanging="282"/>
      </w:pPr>
      <w:rPr>
        <w:rFonts w:hint="default"/>
        <w:lang w:val="kk-KZ" w:eastAsia="en-US" w:bidi="ar-SA"/>
      </w:rPr>
    </w:lvl>
  </w:abstractNum>
  <w:num w:numId="1">
    <w:abstractNumId w:val="22"/>
  </w:num>
  <w:num w:numId="2">
    <w:abstractNumId w:val="1"/>
  </w:num>
  <w:num w:numId="3">
    <w:abstractNumId w:val="20"/>
  </w:num>
  <w:num w:numId="4">
    <w:abstractNumId w:val="28"/>
  </w:num>
  <w:num w:numId="5">
    <w:abstractNumId w:val="17"/>
  </w:num>
  <w:num w:numId="6">
    <w:abstractNumId w:val="11"/>
  </w:num>
  <w:num w:numId="7">
    <w:abstractNumId w:val="24"/>
  </w:num>
  <w:num w:numId="8">
    <w:abstractNumId w:val="29"/>
  </w:num>
  <w:num w:numId="9">
    <w:abstractNumId w:val="25"/>
  </w:num>
  <w:num w:numId="10">
    <w:abstractNumId w:val="3"/>
  </w:num>
  <w:num w:numId="11">
    <w:abstractNumId w:val="8"/>
  </w:num>
  <w:num w:numId="12">
    <w:abstractNumId w:val="13"/>
  </w:num>
  <w:num w:numId="13">
    <w:abstractNumId w:val="15"/>
  </w:num>
  <w:num w:numId="14">
    <w:abstractNumId w:val="21"/>
  </w:num>
  <w:num w:numId="15">
    <w:abstractNumId w:val="4"/>
  </w:num>
  <w:num w:numId="16">
    <w:abstractNumId w:val="2"/>
  </w:num>
  <w:num w:numId="17">
    <w:abstractNumId w:val="12"/>
  </w:num>
  <w:num w:numId="18">
    <w:abstractNumId w:val="16"/>
  </w:num>
  <w:num w:numId="19">
    <w:abstractNumId w:val="23"/>
  </w:num>
  <w:num w:numId="20">
    <w:abstractNumId w:val="19"/>
  </w:num>
  <w:num w:numId="21">
    <w:abstractNumId w:val="6"/>
  </w:num>
  <w:num w:numId="22">
    <w:abstractNumId w:val="26"/>
  </w:num>
  <w:num w:numId="23">
    <w:abstractNumId w:val="14"/>
  </w:num>
  <w:num w:numId="24">
    <w:abstractNumId w:val="9"/>
  </w:num>
  <w:num w:numId="25">
    <w:abstractNumId w:val="5"/>
  </w:num>
  <w:num w:numId="26">
    <w:abstractNumId w:val="10"/>
  </w:num>
  <w:num w:numId="27">
    <w:abstractNumId w:val="0"/>
  </w:num>
  <w:num w:numId="28">
    <w:abstractNumId w:val="18"/>
  </w:num>
  <w:num w:numId="29">
    <w:abstractNumId w:val="27"/>
  </w:num>
  <w:num w:numId="3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11C6E"/>
    <w:rsid w:val="00030C79"/>
    <w:rsid w:val="00041D1E"/>
    <w:rsid w:val="00053438"/>
    <w:rsid w:val="00061DE0"/>
    <w:rsid w:val="00063E7A"/>
    <w:rsid w:val="00066473"/>
    <w:rsid w:val="000A7E5B"/>
    <w:rsid w:val="000B008E"/>
    <w:rsid w:val="000B7C3D"/>
    <w:rsid w:val="000C1A80"/>
    <w:rsid w:val="000C2E73"/>
    <w:rsid w:val="000C5E28"/>
    <w:rsid w:val="000D2D80"/>
    <w:rsid w:val="000E6A06"/>
    <w:rsid w:val="000E7559"/>
    <w:rsid w:val="00100A00"/>
    <w:rsid w:val="00106818"/>
    <w:rsid w:val="001311F6"/>
    <w:rsid w:val="00132B8D"/>
    <w:rsid w:val="00140BF8"/>
    <w:rsid w:val="00144862"/>
    <w:rsid w:val="00151DA4"/>
    <w:rsid w:val="00191F7B"/>
    <w:rsid w:val="001B44A8"/>
    <w:rsid w:val="001D7B00"/>
    <w:rsid w:val="002102E7"/>
    <w:rsid w:val="002141A9"/>
    <w:rsid w:val="00234343"/>
    <w:rsid w:val="00251F1E"/>
    <w:rsid w:val="00255A0A"/>
    <w:rsid w:val="002713EA"/>
    <w:rsid w:val="00272EAF"/>
    <w:rsid w:val="002743B8"/>
    <w:rsid w:val="00276E98"/>
    <w:rsid w:val="00282102"/>
    <w:rsid w:val="002A0D6C"/>
    <w:rsid w:val="002A5214"/>
    <w:rsid w:val="002C3F97"/>
    <w:rsid w:val="002D7836"/>
    <w:rsid w:val="002E7D23"/>
    <w:rsid w:val="002F3B41"/>
    <w:rsid w:val="002F72ED"/>
    <w:rsid w:val="003035F2"/>
    <w:rsid w:val="003553A5"/>
    <w:rsid w:val="00356975"/>
    <w:rsid w:val="003622A5"/>
    <w:rsid w:val="00385C5E"/>
    <w:rsid w:val="00391611"/>
    <w:rsid w:val="00396F6B"/>
    <w:rsid w:val="003B249D"/>
    <w:rsid w:val="003E6BB1"/>
    <w:rsid w:val="003F26A0"/>
    <w:rsid w:val="003F30C9"/>
    <w:rsid w:val="003F7440"/>
    <w:rsid w:val="0040600E"/>
    <w:rsid w:val="00416A89"/>
    <w:rsid w:val="00421F26"/>
    <w:rsid w:val="00430CC2"/>
    <w:rsid w:val="00445B57"/>
    <w:rsid w:val="00462AB9"/>
    <w:rsid w:val="00466901"/>
    <w:rsid w:val="0046768F"/>
    <w:rsid w:val="00484057"/>
    <w:rsid w:val="00486A87"/>
    <w:rsid w:val="004906AE"/>
    <w:rsid w:val="00497113"/>
    <w:rsid w:val="004A6CFB"/>
    <w:rsid w:val="004E6D5A"/>
    <w:rsid w:val="004F04C9"/>
    <w:rsid w:val="004F793D"/>
    <w:rsid w:val="00500548"/>
    <w:rsid w:val="0050607E"/>
    <w:rsid w:val="00510A25"/>
    <w:rsid w:val="005123D2"/>
    <w:rsid w:val="00513301"/>
    <w:rsid w:val="00545A75"/>
    <w:rsid w:val="005929F3"/>
    <w:rsid w:val="005A37E1"/>
    <w:rsid w:val="005D0BBA"/>
    <w:rsid w:val="005D1B51"/>
    <w:rsid w:val="005F0CA5"/>
    <w:rsid w:val="005F5D4B"/>
    <w:rsid w:val="00601C8B"/>
    <w:rsid w:val="006226C1"/>
    <w:rsid w:val="00633B2F"/>
    <w:rsid w:val="00634DC3"/>
    <w:rsid w:val="0063595F"/>
    <w:rsid w:val="00647DC9"/>
    <w:rsid w:val="00671A08"/>
    <w:rsid w:val="00683AB3"/>
    <w:rsid w:val="00686D2C"/>
    <w:rsid w:val="00697C5E"/>
    <w:rsid w:val="006C42D1"/>
    <w:rsid w:val="006C4457"/>
    <w:rsid w:val="006D2D0C"/>
    <w:rsid w:val="006E5CE1"/>
    <w:rsid w:val="00737C4E"/>
    <w:rsid w:val="00780F26"/>
    <w:rsid w:val="007B1B01"/>
    <w:rsid w:val="007B234F"/>
    <w:rsid w:val="007C4BAC"/>
    <w:rsid w:val="007E39D2"/>
    <w:rsid w:val="00807BFF"/>
    <w:rsid w:val="00810806"/>
    <w:rsid w:val="008175E4"/>
    <w:rsid w:val="008214AA"/>
    <w:rsid w:val="008471C6"/>
    <w:rsid w:val="00891752"/>
    <w:rsid w:val="008A2920"/>
    <w:rsid w:val="008E2BEB"/>
    <w:rsid w:val="00904D87"/>
    <w:rsid w:val="0092726A"/>
    <w:rsid w:val="00932671"/>
    <w:rsid w:val="00942B72"/>
    <w:rsid w:val="00992EEC"/>
    <w:rsid w:val="009A49C5"/>
    <w:rsid w:val="009C3E3C"/>
    <w:rsid w:val="009C774A"/>
    <w:rsid w:val="009D79CC"/>
    <w:rsid w:val="009E0354"/>
    <w:rsid w:val="00A455CD"/>
    <w:rsid w:val="00A7669D"/>
    <w:rsid w:val="00A92E8F"/>
    <w:rsid w:val="00A957E9"/>
    <w:rsid w:val="00AC5B73"/>
    <w:rsid w:val="00AC6D4C"/>
    <w:rsid w:val="00AE50F5"/>
    <w:rsid w:val="00B06ADF"/>
    <w:rsid w:val="00B1723E"/>
    <w:rsid w:val="00B36ECE"/>
    <w:rsid w:val="00B4573F"/>
    <w:rsid w:val="00B46E52"/>
    <w:rsid w:val="00B510A8"/>
    <w:rsid w:val="00B82093"/>
    <w:rsid w:val="00B92618"/>
    <w:rsid w:val="00BA6286"/>
    <w:rsid w:val="00BC5DB8"/>
    <w:rsid w:val="00BD2AF8"/>
    <w:rsid w:val="00BD4FD1"/>
    <w:rsid w:val="00BE40DA"/>
    <w:rsid w:val="00C01C2B"/>
    <w:rsid w:val="00C26235"/>
    <w:rsid w:val="00C54F6D"/>
    <w:rsid w:val="00C7163F"/>
    <w:rsid w:val="00C9026D"/>
    <w:rsid w:val="00C91FA4"/>
    <w:rsid w:val="00C9387F"/>
    <w:rsid w:val="00C945C2"/>
    <w:rsid w:val="00D10623"/>
    <w:rsid w:val="00D306AD"/>
    <w:rsid w:val="00D34FFC"/>
    <w:rsid w:val="00D64A39"/>
    <w:rsid w:val="00D65F05"/>
    <w:rsid w:val="00D67506"/>
    <w:rsid w:val="00D6771B"/>
    <w:rsid w:val="00D847EA"/>
    <w:rsid w:val="00DA03D4"/>
    <w:rsid w:val="00DA0C96"/>
    <w:rsid w:val="00DA4204"/>
    <w:rsid w:val="00DA425F"/>
    <w:rsid w:val="00DB422E"/>
    <w:rsid w:val="00DE7551"/>
    <w:rsid w:val="00DF486C"/>
    <w:rsid w:val="00E15D2C"/>
    <w:rsid w:val="00E22C7E"/>
    <w:rsid w:val="00E30A36"/>
    <w:rsid w:val="00E43FA4"/>
    <w:rsid w:val="00E52567"/>
    <w:rsid w:val="00E5285B"/>
    <w:rsid w:val="00E53BCD"/>
    <w:rsid w:val="00E907B4"/>
    <w:rsid w:val="00E91B32"/>
    <w:rsid w:val="00EA2CC9"/>
    <w:rsid w:val="00EA6CD3"/>
    <w:rsid w:val="00EB2241"/>
    <w:rsid w:val="00ED24E1"/>
    <w:rsid w:val="00EF35E4"/>
    <w:rsid w:val="00EF5E88"/>
    <w:rsid w:val="00F00EA8"/>
    <w:rsid w:val="00F05655"/>
    <w:rsid w:val="00F57CEA"/>
    <w:rsid w:val="00F93D17"/>
    <w:rsid w:val="00F95D2E"/>
    <w:rsid w:val="00FC0BF5"/>
    <w:rsid w:val="00FD7683"/>
    <w:rsid w:val="00FE67E4"/>
    <w:rsid w:val="00FE7676"/>
    <w:rsid w:val="00FE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5E235"/>
  <w15:docId w15:val="{C376FAE0-FA6F-409C-8892-E5740086E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47EA"/>
    <w:pPr>
      <w:widowControl w:val="0"/>
      <w:autoSpaceDE w:val="0"/>
      <w:autoSpaceDN w:val="0"/>
      <w:spacing w:after="0" w:line="240" w:lineRule="auto"/>
    </w:pPr>
    <w:rPr>
      <w:rFonts w:ascii="Cambria" w:eastAsia="Cambria" w:hAnsi="Cambria" w:cs="Cambria"/>
      <w:lang w:val="kk-KZ"/>
    </w:rPr>
  </w:style>
  <w:style w:type="paragraph" w:styleId="1">
    <w:name w:val="heading 1"/>
    <w:basedOn w:val="a"/>
    <w:link w:val="10"/>
    <w:uiPriority w:val="1"/>
    <w:qFormat/>
    <w:rsid w:val="00F05655"/>
    <w:pPr>
      <w:spacing w:before="78"/>
      <w:jc w:val="center"/>
      <w:outlineLvl w:val="0"/>
    </w:pPr>
    <w:rPr>
      <w:b/>
      <w:bCs/>
      <w:sz w:val="27"/>
      <w:szCs w:val="27"/>
    </w:rPr>
  </w:style>
  <w:style w:type="paragraph" w:styleId="2">
    <w:name w:val="heading 2"/>
    <w:basedOn w:val="a"/>
    <w:link w:val="20"/>
    <w:uiPriority w:val="1"/>
    <w:qFormat/>
    <w:rsid w:val="00F05655"/>
    <w:pPr>
      <w:spacing w:before="79"/>
      <w:jc w:val="both"/>
      <w:outlineLvl w:val="1"/>
    </w:pPr>
    <w:rPr>
      <w:b/>
      <w:bCs/>
    </w:rPr>
  </w:style>
  <w:style w:type="paragraph" w:styleId="3">
    <w:name w:val="heading 3"/>
    <w:basedOn w:val="a"/>
    <w:next w:val="a"/>
    <w:link w:val="30"/>
    <w:uiPriority w:val="9"/>
    <w:unhideWhenUsed/>
    <w:qFormat/>
    <w:rsid w:val="004A6CF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05655"/>
    <w:rPr>
      <w:rFonts w:ascii="Cambria" w:eastAsia="Cambria" w:hAnsi="Cambria" w:cs="Cambria"/>
      <w:b/>
      <w:bCs/>
      <w:sz w:val="27"/>
      <w:szCs w:val="27"/>
      <w:lang w:val="kk-KZ"/>
    </w:rPr>
  </w:style>
  <w:style w:type="character" w:customStyle="1" w:styleId="20">
    <w:name w:val="Заголовок 2 Знак"/>
    <w:basedOn w:val="a0"/>
    <w:link w:val="2"/>
    <w:uiPriority w:val="1"/>
    <w:rsid w:val="00F05655"/>
    <w:rPr>
      <w:rFonts w:ascii="Cambria" w:eastAsia="Cambria" w:hAnsi="Cambria" w:cs="Cambria"/>
      <w:b/>
      <w:bCs/>
      <w:lang w:val="kk-KZ"/>
    </w:rPr>
  </w:style>
  <w:style w:type="table" w:customStyle="1" w:styleId="TableNormal">
    <w:name w:val="Table Normal"/>
    <w:uiPriority w:val="2"/>
    <w:semiHidden/>
    <w:unhideWhenUsed/>
    <w:qFormat/>
    <w:rsid w:val="00F056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05655"/>
  </w:style>
  <w:style w:type="character" w:customStyle="1" w:styleId="a4">
    <w:name w:val="Основной текст Знак"/>
    <w:basedOn w:val="a0"/>
    <w:link w:val="a3"/>
    <w:uiPriority w:val="1"/>
    <w:rsid w:val="00F05655"/>
    <w:rPr>
      <w:rFonts w:ascii="Cambria" w:eastAsia="Cambria" w:hAnsi="Cambria" w:cs="Cambria"/>
      <w:lang w:val="kk-KZ"/>
    </w:rPr>
  </w:style>
  <w:style w:type="paragraph" w:styleId="a5">
    <w:name w:val="List Paragraph"/>
    <w:basedOn w:val="a"/>
    <w:uiPriority w:val="1"/>
    <w:qFormat/>
    <w:rsid w:val="00F05655"/>
    <w:pPr>
      <w:ind w:left="110" w:firstLine="300"/>
      <w:jc w:val="both"/>
    </w:pPr>
  </w:style>
  <w:style w:type="paragraph" w:customStyle="1" w:styleId="TableParagraph">
    <w:name w:val="Table Paragraph"/>
    <w:basedOn w:val="a"/>
    <w:uiPriority w:val="1"/>
    <w:qFormat/>
    <w:rsid w:val="00F05655"/>
  </w:style>
  <w:style w:type="paragraph" w:styleId="a6">
    <w:name w:val="header"/>
    <w:basedOn w:val="a"/>
    <w:link w:val="a7"/>
    <w:uiPriority w:val="99"/>
    <w:unhideWhenUsed/>
    <w:rsid w:val="00F05655"/>
    <w:pPr>
      <w:tabs>
        <w:tab w:val="center" w:pos="4677"/>
        <w:tab w:val="right" w:pos="9355"/>
      </w:tabs>
    </w:pPr>
  </w:style>
  <w:style w:type="character" w:customStyle="1" w:styleId="a7">
    <w:name w:val="Верхний колонтитул Знак"/>
    <w:basedOn w:val="a0"/>
    <w:link w:val="a6"/>
    <w:uiPriority w:val="99"/>
    <w:rsid w:val="00F05655"/>
    <w:rPr>
      <w:rFonts w:ascii="Cambria" w:eastAsia="Cambria" w:hAnsi="Cambria" w:cs="Cambria"/>
      <w:lang w:val="kk-KZ"/>
    </w:rPr>
  </w:style>
  <w:style w:type="paragraph" w:styleId="a8">
    <w:name w:val="footer"/>
    <w:basedOn w:val="a"/>
    <w:link w:val="a9"/>
    <w:uiPriority w:val="99"/>
    <w:unhideWhenUsed/>
    <w:rsid w:val="00F05655"/>
    <w:pPr>
      <w:tabs>
        <w:tab w:val="center" w:pos="4677"/>
        <w:tab w:val="right" w:pos="9355"/>
      </w:tabs>
    </w:pPr>
  </w:style>
  <w:style w:type="character" w:customStyle="1" w:styleId="a9">
    <w:name w:val="Нижний колонтитул Знак"/>
    <w:basedOn w:val="a0"/>
    <w:link w:val="a8"/>
    <w:uiPriority w:val="99"/>
    <w:rsid w:val="00F05655"/>
    <w:rPr>
      <w:rFonts w:ascii="Cambria" w:eastAsia="Cambria" w:hAnsi="Cambria" w:cs="Cambria"/>
      <w:lang w:val="kk-KZ"/>
    </w:rPr>
  </w:style>
  <w:style w:type="paragraph" w:styleId="aa">
    <w:name w:val="Balloon Text"/>
    <w:basedOn w:val="a"/>
    <w:link w:val="ab"/>
    <w:uiPriority w:val="99"/>
    <w:semiHidden/>
    <w:unhideWhenUsed/>
    <w:rsid w:val="00272EAF"/>
    <w:rPr>
      <w:rFonts w:ascii="Segoe UI" w:hAnsi="Segoe UI" w:cs="Segoe UI"/>
      <w:sz w:val="18"/>
      <w:szCs w:val="18"/>
    </w:rPr>
  </w:style>
  <w:style w:type="character" w:customStyle="1" w:styleId="ab">
    <w:name w:val="Текст выноски Знак"/>
    <w:basedOn w:val="a0"/>
    <w:link w:val="aa"/>
    <w:uiPriority w:val="99"/>
    <w:semiHidden/>
    <w:rsid w:val="00272EAF"/>
    <w:rPr>
      <w:rFonts w:ascii="Segoe UI" w:eastAsia="Cambria" w:hAnsi="Segoe UI" w:cs="Segoe UI"/>
      <w:sz w:val="18"/>
      <w:szCs w:val="18"/>
      <w:lang w:val="kk-KZ"/>
    </w:rPr>
  </w:style>
  <w:style w:type="character" w:styleId="ac">
    <w:name w:val="Strong"/>
    <w:basedOn w:val="a0"/>
    <w:uiPriority w:val="22"/>
    <w:qFormat/>
    <w:rsid w:val="00671A08"/>
    <w:rPr>
      <w:b/>
      <w:bCs/>
    </w:rPr>
  </w:style>
  <w:style w:type="character" w:customStyle="1" w:styleId="30">
    <w:name w:val="Заголовок 3 Знак"/>
    <w:basedOn w:val="a0"/>
    <w:link w:val="3"/>
    <w:uiPriority w:val="9"/>
    <w:rsid w:val="004A6CFB"/>
    <w:rPr>
      <w:rFonts w:asciiTheme="majorHAnsi" w:eastAsiaTheme="majorEastAsia" w:hAnsiTheme="majorHAnsi" w:cstheme="majorBidi"/>
      <w:color w:val="1F4D78" w:themeColor="accent1" w:themeShade="7F"/>
      <w:sz w:val="24"/>
      <w:szCs w:val="24"/>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86043">
      <w:bodyDiv w:val="1"/>
      <w:marLeft w:val="0"/>
      <w:marRight w:val="0"/>
      <w:marTop w:val="0"/>
      <w:marBottom w:val="0"/>
      <w:divBdr>
        <w:top w:val="none" w:sz="0" w:space="0" w:color="auto"/>
        <w:left w:val="none" w:sz="0" w:space="0" w:color="auto"/>
        <w:bottom w:val="none" w:sz="0" w:space="0" w:color="auto"/>
        <w:right w:val="none" w:sz="0" w:space="0" w:color="auto"/>
      </w:divBdr>
    </w:div>
    <w:div w:id="124396241">
      <w:bodyDiv w:val="1"/>
      <w:marLeft w:val="0"/>
      <w:marRight w:val="0"/>
      <w:marTop w:val="0"/>
      <w:marBottom w:val="0"/>
      <w:divBdr>
        <w:top w:val="none" w:sz="0" w:space="0" w:color="auto"/>
        <w:left w:val="none" w:sz="0" w:space="0" w:color="auto"/>
        <w:bottom w:val="none" w:sz="0" w:space="0" w:color="auto"/>
        <w:right w:val="none" w:sz="0" w:space="0" w:color="auto"/>
      </w:divBdr>
    </w:div>
    <w:div w:id="184442654">
      <w:bodyDiv w:val="1"/>
      <w:marLeft w:val="0"/>
      <w:marRight w:val="0"/>
      <w:marTop w:val="0"/>
      <w:marBottom w:val="0"/>
      <w:divBdr>
        <w:top w:val="none" w:sz="0" w:space="0" w:color="auto"/>
        <w:left w:val="none" w:sz="0" w:space="0" w:color="auto"/>
        <w:bottom w:val="none" w:sz="0" w:space="0" w:color="auto"/>
        <w:right w:val="none" w:sz="0" w:space="0" w:color="auto"/>
      </w:divBdr>
    </w:div>
    <w:div w:id="344096297">
      <w:bodyDiv w:val="1"/>
      <w:marLeft w:val="0"/>
      <w:marRight w:val="0"/>
      <w:marTop w:val="0"/>
      <w:marBottom w:val="0"/>
      <w:divBdr>
        <w:top w:val="none" w:sz="0" w:space="0" w:color="auto"/>
        <w:left w:val="none" w:sz="0" w:space="0" w:color="auto"/>
        <w:bottom w:val="none" w:sz="0" w:space="0" w:color="auto"/>
        <w:right w:val="none" w:sz="0" w:space="0" w:color="auto"/>
      </w:divBdr>
    </w:div>
    <w:div w:id="569076604">
      <w:bodyDiv w:val="1"/>
      <w:marLeft w:val="0"/>
      <w:marRight w:val="0"/>
      <w:marTop w:val="0"/>
      <w:marBottom w:val="0"/>
      <w:divBdr>
        <w:top w:val="none" w:sz="0" w:space="0" w:color="auto"/>
        <w:left w:val="none" w:sz="0" w:space="0" w:color="auto"/>
        <w:bottom w:val="none" w:sz="0" w:space="0" w:color="auto"/>
        <w:right w:val="none" w:sz="0" w:space="0" w:color="auto"/>
      </w:divBdr>
    </w:div>
    <w:div w:id="925269037">
      <w:bodyDiv w:val="1"/>
      <w:marLeft w:val="0"/>
      <w:marRight w:val="0"/>
      <w:marTop w:val="0"/>
      <w:marBottom w:val="0"/>
      <w:divBdr>
        <w:top w:val="none" w:sz="0" w:space="0" w:color="auto"/>
        <w:left w:val="none" w:sz="0" w:space="0" w:color="auto"/>
        <w:bottom w:val="none" w:sz="0" w:space="0" w:color="auto"/>
        <w:right w:val="none" w:sz="0" w:space="0" w:color="auto"/>
      </w:divBdr>
    </w:div>
    <w:div w:id="1131827103">
      <w:bodyDiv w:val="1"/>
      <w:marLeft w:val="0"/>
      <w:marRight w:val="0"/>
      <w:marTop w:val="0"/>
      <w:marBottom w:val="0"/>
      <w:divBdr>
        <w:top w:val="none" w:sz="0" w:space="0" w:color="auto"/>
        <w:left w:val="none" w:sz="0" w:space="0" w:color="auto"/>
        <w:bottom w:val="none" w:sz="0" w:space="0" w:color="auto"/>
        <w:right w:val="none" w:sz="0" w:space="0" w:color="auto"/>
      </w:divBdr>
    </w:div>
    <w:div w:id="1230580659">
      <w:bodyDiv w:val="1"/>
      <w:marLeft w:val="0"/>
      <w:marRight w:val="0"/>
      <w:marTop w:val="0"/>
      <w:marBottom w:val="0"/>
      <w:divBdr>
        <w:top w:val="none" w:sz="0" w:space="0" w:color="auto"/>
        <w:left w:val="none" w:sz="0" w:space="0" w:color="auto"/>
        <w:bottom w:val="none" w:sz="0" w:space="0" w:color="auto"/>
        <w:right w:val="none" w:sz="0" w:space="0" w:color="auto"/>
      </w:divBdr>
    </w:div>
    <w:div w:id="1306734928">
      <w:bodyDiv w:val="1"/>
      <w:marLeft w:val="0"/>
      <w:marRight w:val="0"/>
      <w:marTop w:val="0"/>
      <w:marBottom w:val="0"/>
      <w:divBdr>
        <w:top w:val="none" w:sz="0" w:space="0" w:color="auto"/>
        <w:left w:val="none" w:sz="0" w:space="0" w:color="auto"/>
        <w:bottom w:val="none" w:sz="0" w:space="0" w:color="auto"/>
        <w:right w:val="none" w:sz="0" w:space="0" w:color="auto"/>
      </w:divBdr>
    </w:div>
    <w:div w:id="1365012958">
      <w:bodyDiv w:val="1"/>
      <w:marLeft w:val="0"/>
      <w:marRight w:val="0"/>
      <w:marTop w:val="0"/>
      <w:marBottom w:val="0"/>
      <w:divBdr>
        <w:top w:val="none" w:sz="0" w:space="0" w:color="auto"/>
        <w:left w:val="none" w:sz="0" w:space="0" w:color="auto"/>
        <w:bottom w:val="none" w:sz="0" w:space="0" w:color="auto"/>
        <w:right w:val="none" w:sz="0" w:space="0" w:color="auto"/>
      </w:divBdr>
    </w:div>
    <w:div w:id="1790003101">
      <w:bodyDiv w:val="1"/>
      <w:marLeft w:val="0"/>
      <w:marRight w:val="0"/>
      <w:marTop w:val="0"/>
      <w:marBottom w:val="0"/>
      <w:divBdr>
        <w:top w:val="none" w:sz="0" w:space="0" w:color="auto"/>
        <w:left w:val="none" w:sz="0" w:space="0" w:color="auto"/>
        <w:bottom w:val="none" w:sz="0" w:space="0" w:color="auto"/>
        <w:right w:val="none" w:sz="0" w:space="0" w:color="auto"/>
      </w:divBdr>
    </w:div>
    <w:div w:id="1929579268">
      <w:bodyDiv w:val="1"/>
      <w:marLeft w:val="0"/>
      <w:marRight w:val="0"/>
      <w:marTop w:val="0"/>
      <w:marBottom w:val="0"/>
      <w:divBdr>
        <w:top w:val="none" w:sz="0" w:space="0" w:color="auto"/>
        <w:left w:val="none" w:sz="0" w:space="0" w:color="auto"/>
        <w:bottom w:val="none" w:sz="0" w:space="0" w:color="auto"/>
        <w:right w:val="none" w:sz="0" w:space="0" w:color="auto"/>
      </w:divBdr>
    </w:div>
    <w:div w:id="1983003421">
      <w:bodyDiv w:val="1"/>
      <w:marLeft w:val="0"/>
      <w:marRight w:val="0"/>
      <w:marTop w:val="0"/>
      <w:marBottom w:val="0"/>
      <w:divBdr>
        <w:top w:val="none" w:sz="0" w:space="0" w:color="auto"/>
        <w:left w:val="none" w:sz="0" w:space="0" w:color="auto"/>
        <w:bottom w:val="none" w:sz="0" w:space="0" w:color="auto"/>
        <w:right w:val="none" w:sz="0" w:space="0" w:color="auto"/>
      </w:divBdr>
    </w:div>
    <w:div w:id="20405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B5FE6-DAD2-4FDA-8936-D75C94055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5563</Words>
  <Characters>31715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cp:lastPrinted>2022-02-11T05:50:00Z</cp:lastPrinted>
  <dcterms:created xsi:type="dcterms:W3CDTF">2023-02-24T03:11:00Z</dcterms:created>
  <dcterms:modified xsi:type="dcterms:W3CDTF">2023-02-24T03:11:00Z</dcterms:modified>
</cp:coreProperties>
</file>